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CE7" w:rsidRDefault="00A31CE7" w:rsidP="00B40481">
      <w:pPr>
        <w:jc w:val="right"/>
      </w:pPr>
    </w:p>
    <w:p w:rsidR="00B40481" w:rsidRPr="006A5494" w:rsidRDefault="00B71694" w:rsidP="006A5494">
      <w:pPr>
        <w:jc w:val="center"/>
        <w:rPr>
          <w:sz w:val="32"/>
          <w:szCs w:val="32"/>
        </w:rPr>
      </w:pPr>
      <w:r w:rsidRPr="006A5494">
        <w:rPr>
          <w:sz w:val="32"/>
          <w:szCs w:val="32"/>
        </w:rPr>
        <w:t xml:space="preserve">Cheat sheet </w:t>
      </w:r>
      <w:r w:rsidR="006A5494">
        <w:rPr>
          <w:sz w:val="32"/>
          <w:szCs w:val="32"/>
        </w:rPr>
        <w:t>-</w:t>
      </w:r>
      <w:r w:rsidRPr="006A5494">
        <w:rPr>
          <w:sz w:val="32"/>
          <w:szCs w:val="32"/>
        </w:rPr>
        <w:t xml:space="preserve"> AMT </w:t>
      </w:r>
      <w:r w:rsidR="006521DD">
        <w:rPr>
          <w:sz w:val="32"/>
          <w:szCs w:val="32"/>
        </w:rPr>
        <w:t xml:space="preserve">Part 1 </w:t>
      </w:r>
      <w:r w:rsidRPr="006A5494">
        <w:rPr>
          <w:sz w:val="32"/>
          <w:szCs w:val="32"/>
        </w:rPr>
        <w:t>ICATT/PAL exam</w:t>
      </w:r>
    </w:p>
    <w:p w:rsidR="0059433E" w:rsidRDefault="00B71694" w:rsidP="00B40481">
      <w:r>
        <w:t xml:space="preserve">This sheet should be used as a guide to give you some insight about the exam and the things you should review or consider in your preparation. </w:t>
      </w:r>
      <w:r w:rsidR="0059433E">
        <w:t xml:space="preserve">Your Mechanical and Metal Trades Handbook, your company trainers, your instructors, and the GACC should be considered resources. You should consult your Metal Trades book with technical questions. It is imperative that you are familiar with using this BLUE book. </w:t>
      </w:r>
    </w:p>
    <w:p w:rsidR="0059433E" w:rsidRDefault="00B71694" w:rsidP="00B40481">
      <w:r>
        <w:t xml:space="preserve">You are preparing to take an exam that will lead to an international certification. </w:t>
      </w:r>
      <w:r w:rsidR="0059433E">
        <w:t xml:space="preserve">As an internationally based project, all drawings are in metric -the standard in most countries. </w:t>
      </w:r>
      <w:r>
        <w:t xml:space="preserve">The part 1 exam </w:t>
      </w:r>
      <w:r w:rsidR="0059433E">
        <w:t>at the end of your 2</w:t>
      </w:r>
      <w:r w:rsidR="0059433E" w:rsidRPr="0059433E">
        <w:rPr>
          <w:vertAlign w:val="superscript"/>
        </w:rPr>
        <w:t>nd</w:t>
      </w:r>
      <w:r w:rsidR="0059433E">
        <w:t xml:space="preserve"> year of apprenticeship </w:t>
      </w:r>
      <w:r>
        <w:t>is 40% of your final score and the Part 2 exam at the end of your 3</w:t>
      </w:r>
      <w:r w:rsidRPr="00B71694">
        <w:rPr>
          <w:vertAlign w:val="superscript"/>
        </w:rPr>
        <w:t>rd</w:t>
      </w:r>
      <w:r>
        <w:t xml:space="preserve"> year of apprenticeship is 60% of your final score. </w:t>
      </w:r>
      <w:r w:rsidR="0059433E">
        <w:t xml:space="preserve">You will have both a written and a practical hands-on exam each time. </w:t>
      </w:r>
    </w:p>
    <w:p w:rsidR="0059433E" w:rsidRDefault="0059433E" w:rsidP="00B40481">
      <w:r>
        <w:t>Below are some important questions to consider that will help you prepare for both the written and practical exam:</w:t>
      </w:r>
    </w:p>
    <w:p w:rsidR="00B0772B" w:rsidRPr="006A5494" w:rsidRDefault="007458A7" w:rsidP="00B0772B">
      <w:pPr>
        <w:rPr>
          <w:b/>
        </w:rPr>
      </w:pPr>
      <w:r w:rsidRPr="006A5494">
        <w:rPr>
          <w:b/>
        </w:rPr>
        <w:t>Material and parts list</w:t>
      </w:r>
    </w:p>
    <w:p w:rsidR="0059433E" w:rsidRDefault="0059433E" w:rsidP="00B0772B">
      <w:pPr>
        <w:pStyle w:val="ListParagraph"/>
        <w:numPr>
          <w:ilvl w:val="0"/>
          <w:numId w:val="14"/>
        </w:numPr>
      </w:pPr>
      <w:r>
        <w:t>Why are washers, pins, bolts, etc. installed? What is their function or purpose in assembly?</w:t>
      </w:r>
    </w:p>
    <w:p w:rsidR="00B0772B" w:rsidRDefault="0059433E" w:rsidP="00B0772B">
      <w:pPr>
        <w:pStyle w:val="ListParagraph"/>
        <w:numPr>
          <w:ilvl w:val="0"/>
          <w:numId w:val="14"/>
        </w:numPr>
      </w:pPr>
      <w:r>
        <w:t>What does 200 HV mean in relation to discs?</w:t>
      </w:r>
    </w:p>
    <w:p w:rsidR="00B0772B" w:rsidRDefault="0059433E" w:rsidP="00B0772B">
      <w:pPr>
        <w:pStyle w:val="ListParagraph"/>
        <w:numPr>
          <w:ilvl w:val="0"/>
          <w:numId w:val="14"/>
        </w:numPr>
      </w:pPr>
      <w:r>
        <w:t>What does DIN, EN, ISO mean? Where can I find this information in the BLUE book?</w:t>
      </w:r>
    </w:p>
    <w:p w:rsidR="00B0772B" w:rsidRDefault="0059433E" w:rsidP="00B0772B">
      <w:pPr>
        <w:pStyle w:val="ListParagraph"/>
        <w:numPr>
          <w:ilvl w:val="0"/>
          <w:numId w:val="14"/>
        </w:numPr>
      </w:pPr>
      <w:r>
        <w:t>What does 8.8 mean in relation to cylinder bolts?</w:t>
      </w:r>
    </w:p>
    <w:p w:rsidR="007458A7" w:rsidRDefault="007458A7" w:rsidP="00B0772B">
      <w:pPr>
        <w:pStyle w:val="ListParagraph"/>
        <w:numPr>
          <w:ilvl w:val="0"/>
          <w:numId w:val="14"/>
        </w:numPr>
      </w:pPr>
      <w:r>
        <w:t>What does 5.8 mean in relation to the flat head screws?</w:t>
      </w:r>
    </w:p>
    <w:p w:rsidR="007458A7" w:rsidRDefault="007458A7" w:rsidP="00B0772B">
      <w:pPr>
        <w:pStyle w:val="ListParagraph"/>
        <w:numPr>
          <w:ilvl w:val="0"/>
          <w:numId w:val="14"/>
        </w:numPr>
      </w:pPr>
      <w:r>
        <w:t>What does St. mean in relation to the Dowel pins</w:t>
      </w:r>
    </w:p>
    <w:p w:rsidR="00B0772B" w:rsidRDefault="00B0772B" w:rsidP="00B0772B">
      <w:pPr>
        <w:pStyle w:val="ListParagraph"/>
        <w:numPr>
          <w:ilvl w:val="0"/>
          <w:numId w:val="14"/>
        </w:numPr>
      </w:pPr>
      <w:r>
        <w:t xml:space="preserve">What </w:t>
      </w:r>
      <w:r w:rsidR="0059433E">
        <w:t xml:space="preserve">does S235JR mean/stand for? What are the characteristics of this </w:t>
      </w:r>
      <w:r>
        <w:t>material</w:t>
      </w:r>
      <w:r w:rsidR="0059433E">
        <w:t>?</w:t>
      </w:r>
    </w:p>
    <w:p w:rsidR="00B0772B" w:rsidRDefault="0059433E" w:rsidP="00B0772B">
      <w:pPr>
        <w:pStyle w:val="ListParagraph"/>
        <w:numPr>
          <w:ilvl w:val="0"/>
          <w:numId w:val="14"/>
        </w:numPr>
      </w:pPr>
      <w:r>
        <w:t>What does 11</w:t>
      </w:r>
      <w:r w:rsidR="00B0772B">
        <w:t>5</w:t>
      </w:r>
      <w:r>
        <w:t>Mn</w:t>
      </w:r>
      <w:r w:rsidR="00B0772B">
        <w:t>30 mean? What are the characteristics of this material?</w:t>
      </w:r>
    </w:p>
    <w:p w:rsidR="00B0772B" w:rsidRDefault="00B0772B" w:rsidP="00B0772B">
      <w:pPr>
        <w:pStyle w:val="ListParagraph"/>
        <w:numPr>
          <w:ilvl w:val="0"/>
          <w:numId w:val="14"/>
        </w:numPr>
      </w:pPr>
      <w:r>
        <w:t>What does DC01 mean? What are the characteristics of this material?</w:t>
      </w:r>
    </w:p>
    <w:p w:rsidR="00B0772B" w:rsidRDefault="00B0772B" w:rsidP="00B0772B">
      <w:pPr>
        <w:pStyle w:val="ListParagraph"/>
        <w:numPr>
          <w:ilvl w:val="0"/>
          <w:numId w:val="14"/>
        </w:numPr>
      </w:pPr>
      <w:r>
        <w:t>What does EN 10228 stand for?</w:t>
      </w:r>
    </w:p>
    <w:p w:rsidR="00B0772B" w:rsidRDefault="00B0772B" w:rsidP="00B0772B">
      <w:pPr>
        <w:pStyle w:val="ListParagraph"/>
        <w:numPr>
          <w:ilvl w:val="0"/>
          <w:numId w:val="14"/>
        </w:numPr>
      </w:pPr>
      <w:r>
        <w:t>What hand tools should be used for proper assembly and function?</w:t>
      </w:r>
    </w:p>
    <w:p w:rsidR="00B0772B" w:rsidRDefault="00B0772B" w:rsidP="00B0772B">
      <w:pPr>
        <w:pStyle w:val="ListParagraph"/>
      </w:pPr>
    </w:p>
    <w:p w:rsidR="00B0772B" w:rsidRPr="001D58E5" w:rsidRDefault="00B0772B" w:rsidP="00B0772B">
      <w:pPr>
        <w:rPr>
          <w:b/>
        </w:rPr>
      </w:pPr>
      <w:r w:rsidRPr="001D58E5">
        <w:rPr>
          <w:b/>
        </w:rPr>
        <w:t>Pre-fabrication drawings</w:t>
      </w:r>
    </w:p>
    <w:p w:rsidR="00B0772B" w:rsidRDefault="00B0772B" w:rsidP="00B0772B">
      <w:pPr>
        <w:pStyle w:val="ListParagraph"/>
        <w:numPr>
          <w:ilvl w:val="0"/>
          <w:numId w:val="16"/>
        </w:numPr>
      </w:pPr>
      <w:r>
        <w:t>What does Rz16 mean</w:t>
      </w:r>
      <w:r w:rsidR="00B51D37">
        <w:t>?</w:t>
      </w:r>
    </w:p>
    <w:p w:rsidR="007458A7" w:rsidRDefault="007458A7" w:rsidP="00B0772B">
      <w:pPr>
        <w:pStyle w:val="ListParagraph"/>
        <w:numPr>
          <w:ilvl w:val="0"/>
          <w:numId w:val="16"/>
        </w:numPr>
      </w:pPr>
      <w:r>
        <w:t xml:space="preserve">What does this symbol mean? </w:t>
      </w:r>
      <w:r>
        <w:rPr>
          <w:noProof/>
        </w:rPr>
        <w:drawing>
          <wp:inline distT="0" distB="0" distL="0" distR="0" wp14:anchorId="7506461B" wp14:editId="67B57C6F">
            <wp:extent cx="266700" cy="257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257175"/>
                    </a:xfrm>
                    <a:prstGeom prst="rect">
                      <a:avLst/>
                    </a:prstGeom>
                  </pic:spPr>
                </pic:pic>
              </a:graphicData>
            </a:graphic>
          </wp:inline>
        </w:drawing>
      </w:r>
    </w:p>
    <w:p w:rsidR="00B0772B" w:rsidRDefault="00B0772B" w:rsidP="00B0772B">
      <w:pPr>
        <w:pStyle w:val="ListParagraph"/>
        <w:numPr>
          <w:ilvl w:val="0"/>
          <w:numId w:val="16"/>
        </w:numPr>
      </w:pPr>
      <w:r>
        <w:t>What is the symbol for projection method 1 on blue prints, what is the difference between projection method 1 and 3?</w:t>
      </w:r>
    </w:p>
    <w:p w:rsidR="00B0772B" w:rsidRDefault="00B0772B" w:rsidP="00B0772B">
      <w:pPr>
        <w:pStyle w:val="ListParagraph"/>
        <w:numPr>
          <w:ilvl w:val="0"/>
          <w:numId w:val="16"/>
        </w:numPr>
      </w:pPr>
      <w:r>
        <w:t>What does M5x10/14 mean?</w:t>
      </w:r>
    </w:p>
    <w:p w:rsidR="007458A7" w:rsidRDefault="007458A7" w:rsidP="00B0772B">
      <w:pPr>
        <w:pStyle w:val="ListParagraph"/>
        <w:numPr>
          <w:ilvl w:val="0"/>
          <w:numId w:val="16"/>
        </w:numPr>
      </w:pPr>
      <w:r>
        <w:t>What does M5x12/16 mean?</w:t>
      </w:r>
    </w:p>
    <w:p w:rsidR="007458A7" w:rsidRDefault="007458A7" w:rsidP="007458A7">
      <w:pPr>
        <w:pStyle w:val="ListParagraph"/>
        <w:numPr>
          <w:ilvl w:val="0"/>
          <w:numId w:val="16"/>
        </w:numPr>
      </w:pPr>
      <w:r>
        <w:lastRenderedPageBreak/>
        <w:t>What does DIN 76-B mean?</w:t>
      </w:r>
    </w:p>
    <w:p w:rsidR="00B0772B" w:rsidRDefault="00B0772B" w:rsidP="00B0772B">
      <w:pPr>
        <w:pStyle w:val="ListParagraph"/>
        <w:numPr>
          <w:ilvl w:val="0"/>
          <w:numId w:val="16"/>
        </w:numPr>
      </w:pPr>
      <w:r>
        <w:t>What is the surface quality for diameter 5.5 (H13) as a through-bore hold for bolts?</w:t>
      </w:r>
    </w:p>
    <w:p w:rsidR="00B0772B" w:rsidRDefault="00B0772B" w:rsidP="00B0772B">
      <w:pPr>
        <w:pStyle w:val="ListParagraph"/>
        <w:numPr>
          <w:ilvl w:val="0"/>
          <w:numId w:val="16"/>
        </w:numPr>
      </w:pPr>
      <w:r>
        <w:t>What is the surface quality for diameter 5H7 shaft basis fit?</w:t>
      </w:r>
    </w:p>
    <w:p w:rsidR="00B0772B" w:rsidRDefault="007458A7" w:rsidP="00B0772B">
      <w:pPr>
        <w:pStyle w:val="ListParagraph"/>
        <w:numPr>
          <w:ilvl w:val="0"/>
          <w:numId w:val="16"/>
        </w:numPr>
      </w:pPr>
      <w:r>
        <w:t>What dimension does X refer to on drawing 2?</w:t>
      </w:r>
    </w:p>
    <w:p w:rsidR="007458A7" w:rsidRPr="001D58E5" w:rsidRDefault="007458A7" w:rsidP="007458A7">
      <w:pPr>
        <w:rPr>
          <w:b/>
        </w:rPr>
      </w:pPr>
      <w:r w:rsidRPr="001D58E5">
        <w:rPr>
          <w:b/>
        </w:rPr>
        <w:t>Pneumatics</w:t>
      </w:r>
    </w:p>
    <w:p w:rsidR="007458A7" w:rsidRDefault="00DB38A5" w:rsidP="00D77943">
      <w:pPr>
        <w:pStyle w:val="ListParagraph"/>
        <w:numPr>
          <w:ilvl w:val="0"/>
          <w:numId w:val="19"/>
        </w:numPr>
        <w:ind w:left="720"/>
      </w:pPr>
      <w:r>
        <w:t>Be able to identify the name and f</w:t>
      </w:r>
      <w:r w:rsidR="007458A7">
        <w:t>unction of each pneumatic component</w:t>
      </w:r>
    </w:p>
    <w:p w:rsidR="007B693F" w:rsidRDefault="007B693F" w:rsidP="00D77943">
      <w:pPr>
        <w:pStyle w:val="ListParagraph"/>
        <w:numPr>
          <w:ilvl w:val="0"/>
          <w:numId w:val="19"/>
        </w:numPr>
        <w:ind w:left="720"/>
      </w:pPr>
      <w:r>
        <w:t>What is the purpose of a timing relay?</w:t>
      </w:r>
    </w:p>
    <w:p w:rsidR="00F460D0" w:rsidRDefault="007B693F" w:rsidP="00D77943">
      <w:pPr>
        <w:pStyle w:val="ListParagraph"/>
        <w:numPr>
          <w:ilvl w:val="0"/>
          <w:numId w:val="19"/>
        </w:numPr>
        <w:ind w:left="720"/>
      </w:pPr>
      <w:r>
        <w:t xml:space="preserve">What is GRAFCET? </w:t>
      </w:r>
      <w:r w:rsidR="003A1319">
        <w:t>How do you read it?</w:t>
      </w:r>
    </w:p>
    <w:p w:rsidR="00607C6A" w:rsidRDefault="009F21D5" w:rsidP="00D77943">
      <w:pPr>
        <w:pStyle w:val="ListParagraph"/>
        <w:numPr>
          <w:ilvl w:val="0"/>
          <w:numId w:val="19"/>
        </w:numPr>
        <w:ind w:left="720"/>
      </w:pPr>
      <w:r>
        <w:t xml:space="preserve">Calculate force </w:t>
      </w:r>
    </w:p>
    <w:p w:rsidR="00D77943" w:rsidRDefault="00607C6A" w:rsidP="00D77943">
      <w:pPr>
        <w:pStyle w:val="ListParagraph"/>
        <w:numPr>
          <w:ilvl w:val="0"/>
          <w:numId w:val="19"/>
        </w:numPr>
        <w:ind w:left="720"/>
      </w:pPr>
      <w:r>
        <w:t xml:space="preserve">What is </w:t>
      </w:r>
      <w:r w:rsidR="009F21D5">
        <w:t>bar</w:t>
      </w:r>
      <w:r>
        <w:t xml:space="preserve"> in pneumatics?</w:t>
      </w:r>
    </w:p>
    <w:p w:rsidR="00B0772B" w:rsidRPr="001D58E5" w:rsidRDefault="00D77943" w:rsidP="00D77943">
      <w:pPr>
        <w:rPr>
          <w:b/>
        </w:rPr>
      </w:pPr>
      <w:r w:rsidRPr="001D58E5">
        <w:rPr>
          <w:b/>
        </w:rPr>
        <w:t>Additional things to know or practice</w:t>
      </w:r>
      <w:r w:rsidR="003A1319" w:rsidRPr="001D58E5">
        <w:rPr>
          <w:b/>
        </w:rPr>
        <w:t>:</w:t>
      </w:r>
    </w:p>
    <w:p w:rsidR="003A1319" w:rsidRDefault="003A1319" w:rsidP="00D77943">
      <w:pPr>
        <w:pStyle w:val="ListParagraph"/>
        <w:numPr>
          <w:ilvl w:val="0"/>
          <w:numId w:val="18"/>
        </w:numPr>
      </w:pPr>
      <w:r>
        <w:t>Safety regulations, best practices, PPE and other protective measures when working with machinery.</w:t>
      </w:r>
    </w:p>
    <w:p w:rsidR="00607C6A" w:rsidRDefault="00607C6A" w:rsidP="00D77943">
      <w:pPr>
        <w:pStyle w:val="ListParagraph"/>
        <w:numPr>
          <w:ilvl w:val="0"/>
          <w:numId w:val="18"/>
        </w:numPr>
      </w:pPr>
      <w:r>
        <w:t>What is the difference between carbide cutting material and HS cutting material?</w:t>
      </w:r>
    </w:p>
    <w:p w:rsidR="003A1319" w:rsidRDefault="003A1319" w:rsidP="00D77943">
      <w:pPr>
        <w:pStyle w:val="ListParagraph"/>
        <w:numPr>
          <w:ilvl w:val="0"/>
          <w:numId w:val="18"/>
        </w:numPr>
      </w:pPr>
      <w:r>
        <w:t xml:space="preserve">How do you determine and calculate feeds and speeds for cutting different materials? </w:t>
      </w:r>
    </w:p>
    <w:p w:rsidR="009F21D5" w:rsidRDefault="00D77943" w:rsidP="00D77943">
      <w:pPr>
        <w:pStyle w:val="ListParagraph"/>
        <w:numPr>
          <w:ilvl w:val="0"/>
          <w:numId w:val="18"/>
        </w:numPr>
      </w:pPr>
      <w:r>
        <w:t>Where can you</w:t>
      </w:r>
      <w:r w:rsidR="00DB38A5">
        <w:t xml:space="preserve"> find material characteristics in your BLUE book</w:t>
      </w:r>
    </w:p>
    <w:p w:rsidR="00DB38A5" w:rsidRDefault="00DB38A5" w:rsidP="00D77943">
      <w:pPr>
        <w:pStyle w:val="ListParagraph"/>
        <w:numPr>
          <w:ilvl w:val="0"/>
          <w:numId w:val="18"/>
        </w:numPr>
      </w:pPr>
      <w:r>
        <w:t>Understand the differences (advantages and disadvantages of different materials)</w:t>
      </w:r>
    </w:p>
    <w:p w:rsidR="00DB38A5" w:rsidRDefault="00DB38A5" w:rsidP="00D77943">
      <w:pPr>
        <w:pStyle w:val="ListParagraph"/>
        <w:numPr>
          <w:ilvl w:val="0"/>
          <w:numId w:val="18"/>
        </w:numPr>
      </w:pPr>
      <w:r>
        <w:t>What is the difference between tensile strength and yield strength?</w:t>
      </w:r>
    </w:p>
    <w:p w:rsidR="00607C6A" w:rsidRDefault="00607C6A" w:rsidP="00D77943">
      <w:pPr>
        <w:pStyle w:val="ListParagraph"/>
        <w:numPr>
          <w:ilvl w:val="0"/>
          <w:numId w:val="18"/>
        </w:numPr>
      </w:pPr>
      <w:r>
        <w:t>What is DIN 6935?</w:t>
      </w:r>
    </w:p>
    <w:p w:rsidR="00607C6A" w:rsidRDefault="00607C6A" w:rsidP="00D77943">
      <w:pPr>
        <w:pStyle w:val="ListParagraph"/>
        <w:numPr>
          <w:ilvl w:val="0"/>
          <w:numId w:val="18"/>
        </w:numPr>
      </w:pPr>
      <w:r>
        <w:t>What are ISO letter codes for tool tips?</w:t>
      </w:r>
    </w:p>
    <w:p w:rsidR="009F21D5" w:rsidRDefault="009F21D5" w:rsidP="00D77943">
      <w:pPr>
        <w:pStyle w:val="ListParagraph"/>
        <w:numPr>
          <w:ilvl w:val="0"/>
          <w:numId w:val="18"/>
        </w:numPr>
      </w:pPr>
      <w:r>
        <w:t>Practice sketching different views and section views of the prefabricated pieces.</w:t>
      </w:r>
    </w:p>
    <w:p w:rsidR="003A1319" w:rsidRPr="006521DD" w:rsidRDefault="00C12002" w:rsidP="00B0772B">
      <w:pPr>
        <w:rPr>
          <w:b/>
        </w:rPr>
      </w:pPr>
      <w:r w:rsidRPr="006521DD">
        <w:rPr>
          <w:b/>
        </w:rPr>
        <w:t>General Skills needed for the examination:</w:t>
      </w:r>
    </w:p>
    <w:p w:rsidR="00C12002" w:rsidRDefault="00C12002" w:rsidP="00106825">
      <w:pPr>
        <w:pStyle w:val="ListParagraph"/>
        <w:numPr>
          <w:ilvl w:val="0"/>
          <w:numId w:val="20"/>
        </w:numPr>
      </w:pPr>
      <w:r>
        <w:t>Scribing, punching, drilling, countersinking, taping, reaming fits etc.</w:t>
      </w:r>
    </w:p>
    <w:p w:rsidR="00C12002" w:rsidRDefault="00C12002" w:rsidP="00106825">
      <w:pPr>
        <w:pStyle w:val="ListParagraph"/>
        <w:numPr>
          <w:ilvl w:val="0"/>
          <w:numId w:val="20"/>
        </w:numPr>
      </w:pPr>
      <w:r>
        <w:t>Make guides using dowel pins</w:t>
      </w:r>
    </w:p>
    <w:p w:rsidR="00C12002" w:rsidRDefault="00C12002" w:rsidP="00106825">
      <w:pPr>
        <w:pStyle w:val="ListParagraph"/>
        <w:numPr>
          <w:ilvl w:val="0"/>
          <w:numId w:val="20"/>
        </w:numPr>
      </w:pPr>
      <w:r>
        <w:t>Milling to 0.1mm accuracy (groove, long hole, flattening to diameter).</w:t>
      </w:r>
    </w:p>
    <w:p w:rsidR="00C12002" w:rsidRDefault="00C12002" w:rsidP="00106825">
      <w:pPr>
        <w:pStyle w:val="ListParagraph"/>
        <w:numPr>
          <w:ilvl w:val="0"/>
          <w:numId w:val="20"/>
        </w:numPr>
      </w:pPr>
      <w:r>
        <w:t>Filing to 0.1mm accuracy (L</w:t>
      </w:r>
      <w:proofErr w:type="gramStart"/>
      <w:r>
        <w:t>-,U</w:t>
      </w:r>
      <w:proofErr w:type="gramEnd"/>
      <w:r>
        <w:t>-, O format, chamfers, radii).</w:t>
      </w:r>
    </w:p>
    <w:p w:rsidR="00C12002" w:rsidRDefault="00C12002" w:rsidP="00106825">
      <w:pPr>
        <w:pStyle w:val="ListParagraph"/>
        <w:numPr>
          <w:ilvl w:val="0"/>
          <w:numId w:val="20"/>
        </w:numPr>
      </w:pPr>
      <w:r>
        <w:t>Turning to .05mm accuracy (cutting out external threads).</w:t>
      </w:r>
    </w:p>
    <w:p w:rsidR="00C12002" w:rsidRDefault="00C12002" w:rsidP="00106825">
      <w:pPr>
        <w:pStyle w:val="ListParagraph"/>
        <w:numPr>
          <w:ilvl w:val="0"/>
          <w:numId w:val="20"/>
        </w:numPr>
      </w:pPr>
      <w:r>
        <w:t>Bending sheet metal or hollow profile</w:t>
      </w:r>
    </w:p>
    <w:p w:rsidR="00C12002" w:rsidRDefault="00C12002" w:rsidP="00106825">
      <w:pPr>
        <w:pStyle w:val="ListParagraph"/>
        <w:numPr>
          <w:ilvl w:val="0"/>
          <w:numId w:val="20"/>
        </w:numPr>
      </w:pPr>
      <w:r>
        <w:t>Assembling of subassembly and product assembly with proper fu</w:t>
      </w:r>
      <w:r w:rsidR="00106825">
        <w:t>n</w:t>
      </w:r>
      <w:r>
        <w:t>ctionality</w:t>
      </w:r>
      <w:r w:rsidR="00106825">
        <w:t>.</w:t>
      </w:r>
    </w:p>
    <w:p w:rsidR="00106825" w:rsidRDefault="00106825" w:rsidP="00106825">
      <w:pPr>
        <w:pStyle w:val="ListParagraph"/>
        <w:numPr>
          <w:ilvl w:val="0"/>
          <w:numId w:val="20"/>
        </w:numPr>
      </w:pPr>
      <w:r>
        <w:t>Pneumatics troubleshooting (GRAFCET, Timer/timing valve, solenoid valves)</w:t>
      </w:r>
    </w:p>
    <w:p w:rsidR="00106825" w:rsidRDefault="00106825" w:rsidP="00106825">
      <w:pPr>
        <w:pStyle w:val="ListParagraph"/>
        <w:numPr>
          <w:ilvl w:val="0"/>
          <w:numId w:val="20"/>
        </w:numPr>
      </w:pPr>
      <w:r>
        <w:t xml:space="preserve">Accurate measuring and recording of all dimensions with the proper measuring devices </w:t>
      </w:r>
    </w:p>
    <w:p w:rsidR="00106825" w:rsidRDefault="00106825" w:rsidP="00B0772B"/>
    <w:p w:rsidR="00BE125E" w:rsidRDefault="00BE125E" w:rsidP="00B40481">
      <w:bookmarkStart w:id="0" w:name="_GoBack"/>
      <w:bookmarkEnd w:id="0"/>
    </w:p>
    <w:sectPr w:rsidR="00BE125E" w:rsidSect="00637E2E">
      <w:headerReference w:type="default" r:id="rId9"/>
      <w:footerReference w:type="default" r:id="rId10"/>
      <w:pgSz w:w="12240" w:h="15840"/>
      <w:pgMar w:top="1440" w:right="1080" w:bottom="1440" w:left="1080" w:header="446"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B9D" w:rsidRDefault="00D73B9D" w:rsidP="00D17E94">
      <w:pPr>
        <w:spacing w:after="0" w:line="240" w:lineRule="auto"/>
      </w:pPr>
      <w:r>
        <w:separator/>
      </w:r>
    </w:p>
  </w:endnote>
  <w:endnote w:type="continuationSeparator" w:id="0">
    <w:p w:rsidR="00D73B9D" w:rsidRDefault="00D73B9D" w:rsidP="00D1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DC0" w:rsidRDefault="004C1DC0" w:rsidP="00080EBC">
    <w:pPr>
      <w:pStyle w:val="Footer"/>
      <w:jc w:val="right"/>
      <w:rPr>
        <w:sz w:val="16"/>
        <w:szCs w:val="16"/>
      </w:rPr>
    </w:pPr>
  </w:p>
  <w:p w:rsidR="004C1DC0" w:rsidRPr="00B40481" w:rsidRDefault="00B40481" w:rsidP="00B40481">
    <w:pPr>
      <w:pStyle w:val="Footer"/>
      <w:jc w:val="right"/>
      <w:rPr>
        <w:sz w:val="16"/>
        <w:szCs w:val="16"/>
      </w:rPr>
    </w:pPr>
    <w:proofErr w:type="spellStart"/>
    <w:r>
      <w:rPr>
        <w:sz w:val="16"/>
        <w:szCs w:val="16"/>
      </w:rPr>
      <w:t>AMT_Exam</w:t>
    </w:r>
    <w:proofErr w:type="spellEnd"/>
    <w:r>
      <w:rPr>
        <w:sz w:val="16"/>
        <w:szCs w:val="16"/>
      </w:rPr>
      <w:t xml:space="preserve"> Prep</w:t>
    </w:r>
    <w:r w:rsidR="00AF58BD">
      <w:rPr>
        <w:sz w:val="16"/>
        <w:szCs w:val="16"/>
      </w:rPr>
      <w:t xml:space="preserve"> Cheat Sheet</w:t>
    </w:r>
  </w:p>
  <w:p w:rsidR="004C1DC0" w:rsidRDefault="004C1DC0">
    <w:pPr>
      <w:pStyle w:val="Footer"/>
    </w:pPr>
    <w:r>
      <w:rPr>
        <w:noProof/>
      </w:rPr>
      <mc:AlternateContent>
        <mc:Choice Requires="wps">
          <w:drawing>
            <wp:anchor distT="0" distB="0" distL="114300" distR="114300" simplePos="0" relativeHeight="251660800" behindDoc="0" locked="0" layoutInCell="1" allowOverlap="1" wp14:anchorId="52493CDC" wp14:editId="5EB0A8EC">
              <wp:simplePos x="0" y="0"/>
              <wp:positionH relativeFrom="column">
                <wp:posOffset>-568960</wp:posOffset>
              </wp:positionH>
              <wp:positionV relativeFrom="paragraph">
                <wp:posOffset>160020</wp:posOffset>
              </wp:positionV>
              <wp:extent cx="7863840" cy="361950"/>
              <wp:effectExtent l="19050" t="19050" r="41910" b="571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863840" cy="361950"/>
                      </a:xfrm>
                      <a:prstGeom prst="rect">
                        <a:avLst/>
                      </a:prstGeom>
                      <a:solidFill>
                        <a:srgbClr val="003882"/>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4C1DC0" w:rsidRDefault="004C1DC0" w:rsidP="00612FD7">
                          <w:pPr>
                            <w:jc w:val="center"/>
                            <w:rPr>
                              <w:rFonts w:cs="Arial"/>
                              <w:color w:val="FFFFFF" w:themeColor="background1"/>
                              <w:szCs w:val="22"/>
                            </w:rPr>
                          </w:pPr>
                          <w:r w:rsidRPr="00612FD7">
                            <w:rPr>
                              <w:rFonts w:cs="Arial"/>
                              <w:color w:val="FFFFFF" w:themeColor="background1"/>
                              <w:szCs w:val="22"/>
                            </w:rPr>
                            <w:t xml:space="preserve">Atlanta |  Chicago  |  Detroit  | Houston |  New York  |  Philadelphia |  San Francisco  |  </w:t>
                          </w:r>
                          <w:hyperlink r:id="rId1" w:history="1">
                            <w:r w:rsidRPr="00612FD7">
                              <w:rPr>
                                <w:rStyle w:val="Hyperlink"/>
                                <w:rFonts w:cs="Arial"/>
                                <w:color w:val="FFFFFF" w:themeColor="background1"/>
                                <w:szCs w:val="22"/>
                              </w:rPr>
                              <w:t>www.ahk-usa.de</w:t>
                            </w:r>
                          </w:hyperlink>
                        </w:p>
                        <w:p w:rsidR="004C1DC0" w:rsidRPr="00612FD7" w:rsidRDefault="004C1DC0" w:rsidP="00612FD7">
                          <w:pPr>
                            <w:jc w:val="center"/>
                            <w:rPr>
                              <w:rFonts w:cs="Arial"/>
                              <w:color w:val="FFFFFF" w:themeColor="background1"/>
                              <w:sz w:val="2"/>
                              <w:szCs w:val="2"/>
                            </w:rPr>
                          </w:pPr>
                        </w:p>
                        <w:p w:rsidR="004C1DC0" w:rsidRPr="00612FD7" w:rsidRDefault="004C1DC0" w:rsidP="00612FD7">
                          <w:pPr>
                            <w:jc w:val="center"/>
                            <w:rPr>
                              <w:rFonts w:cs="Arial"/>
                              <w:color w:val="FFFFFF" w:themeColor="background1"/>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3CDC" id="Rectangle 3" o:spid="_x0000_s1027" style="position:absolute;margin-left:-44.8pt;margin-top:12.6pt;width:619.2pt;height:28.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" fillcolor="#003882" strokecolor="#f2f2f2 [3041]" strokeweight="3pt">
              <v:shadow on="t" color="#243f60 [1604]" opacity=".5" offset="1pt"/>
              <v:textbox>
                <w:txbxContent>
                  <w:p w:rsidR="004C1DC0" w:rsidRDefault="004C1DC0" w:rsidP="00612FD7">
                    <w:pPr>
                      <w:jc w:val="center"/>
                      <w:rPr>
                        <w:rFonts w:cs="Arial"/>
                        <w:color w:val="FFFFFF" w:themeColor="background1"/>
                        <w:szCs w:val="22"/>
                      </w:rPr>
                    </w:pPr>
                    <w:r w:rsidRPr="00612FD7">
                      <w:rPr>
                        <w:rFonts w:cs="Arial"/>
                        <w:color w:val="FFFFFF" w:themeColor="background1"/>
                        <w:szCs w:val="22"/>
                      </w:rPr>
                      <w:t xml:space="preserve">Atlanta |  Chicago  |  Detroit  | Houston |  New York  |  Philadelphia |  San Francisco  |  </w:t>
                    </w:r>
                    <w:hyperlink r:id="rId2" w:history="1">
                      <w:r w:rsidRPr="00612FD7">
                        <w:rPr>
                          <w:rStyle w:val="Hyperlink"/>
                          <w:rFonts w:cs="Arial"/>
                          <w:color w:val="FFFFFF" w:themeColor="background1"/>
                          <w:szCs w:val="22"/>
                        </w:rPr>
                        <w:t>www.ahk-usa.de</w:t>
                      </w:r>
                    </w:hyperlink>
                  </w:p>
                  <w:p w:rsidR="004C1DC0" w:rsidRPr="00612FD7" w:rsidRDefault="004C1DC0" w:rsidP="00612FD7">
                    <w:pPr>
                      <w:jc w:val="center"/>
                      <w:rPr>
                        <w:rFonts w:cs="Arial"/>
                        <w:color w:val="FFFFFF" w:themeColor="background1"/>
                        <w:sz w:val="2"/>
                        <w:szCs w:val="2"/>
                      </w:rPr>
                    </w:pPr>
                  </w:p>
                  <w:p w:rsidR="004C1DC0" w:rsidRPr="00612FD7" w:rsidRDefault="004C1DC0" w:rsidP="00612FD7">
                    <w:pPr>
                      <w:jc w:val="center"/>
                      <w:rPr>
                        <w:rFonts w:cs="Arial"/>
                        <w:color w:val="FFFFFF" w:themeColor="background1"/>
                        <w:sz w:val="10"/>
                        <w:szCs w:val="10"/>
                      </w:rPr>
                    </w:pPr>
                  </w:p>
                </w:txbxContent>
              </v:textbox>
            </v:rect>
          </w:pict>
        </mc:Fallback>
      </mc:AlternateContent>
    </w:r>
  </w:p>
  <w:p w:rsidR="004C1DC0" w:rsidRDefault="004C1DC0">
    <w:pPr>
      <w:pStyle w:val="Footer"/>
    </w:pPr>
  </w:p>
  <w:p w:rsidR="004C1DC0" w:rsidRDefault="004C1DC0">
    <w:pPr>
      <w:pStyle w:val="Footer"/>
    </w:pPr>
  </w:p>
  <w:p w:rsidR="004C1DC0" w:rsidRDefault="004C1DC0">
    <w:pPr>
      <w:pStyle w:val="Footer"/>
    </w:pPr>
  </w:p>
  <w:p w:rsidR="004C1DC0" w:rsidRDefault="004C1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B9D" w:rsidRDefault="00D73B9D" w:rsidP="00D17E94">
      <w:pPr>
        <w:spacing w:after="0" w:line="240" w:lineRule="auto"/>
      </w:pPr>
      <w:r>
        <w:separator/>
      </w:r>
    </w:p>
  </w:footnote>
  <w:footnote w:type="continuationSeparator" w:id="0">
    <w:p w:rsidR="00D73B9D" w:rsidRDefault="00D73B9D" w:rsidP="00D17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DC0" w:rsidRDefault="004C1DC0" w:rsidP="00867ACA">
    <w:pPr>
      <w:pStyle w:val="Header"/>
      <w:rPr>
        <w:rFonts w:ascii="Helvetica" w:hAnsi="Helvetica" w:cs="Helvetica"/>
        <w:sz w:val="24"/>
        <w:szCs w:val="24"/>
      </w:rPr>
    </w:pPr>
    <w:r>
      <w:rPr>
        <w:noProof/>
      </w:rPr>
      <mc:AlternateContent>
        <mc:Choice Requires="wps">
          <w:drawing>
            <wp:anchor distT="0" distB="0" distL="114300" distR="114300" simplePos="0" relativeHeight="251659776" behindDoc="0" locked="0" layoutInCell="1" allowOverlap="1" wp14:anchorId="1BA5C054" wp14:editId="40D01CCC">
              <wp:simplePos x="0" y="0"/>
              <wp:positionH relativeFrom="column">
                <wp:posOffset>3133725</wp:posOffset>
              </wp:positionH>
              <wp:positionV relativeFrom="paragraph">
                <wp:posOffset>-27305</wp:posOffset>
              </wp:positionV>
              <wp:extent cx="3766820" cy="9347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6820" cy="93472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4C1DC0" w:rsidRPr="00E82000" w:rsidRDefault="004C1DC0" w:rsidP="00C107C8">
                          <w:pPr>
                            <w:widowControl w:val="0"/>
                            <w:tabs>
                              <w:tab w:val="center" w:pos="4680"/>
                              <w:tab w:val="right" w:pos="9360"/>
                            </w:tabs>
                            <w:autoSpaceDE w:val="0"/>
                            <w:autoSpaceDN w:val="0"/>
                            <w:adjustRightInd w:val="0"/>
                            <w:spacing w:after="0" w:line="200" w:lineRule="exact"/>
                            <w:jc w:val="right"/>
                            <w:rPr>
                              <w:rFonts w:cs="Arial"/>
                              <w:b/>
                              <w:bCs/>
                              <w:sz w:val="16"/>
                              <w:szCs w:val="16"/>
                            </w:rPr>
                          </w:pPr>
                          <w:r w:rsidRPr="00E82000">
                            <w:rPr>
                              <w:rFonts w:cs="Arial"/>
                              <w:b/>
                              <w:bCs/>
                              <w:sz w:val="16"/>
                              <w:szCs w:val="16"/>
                            </w:rPr>
                            <w:t xml:space="preserve">German American Chamber of Commerce </w:t>
                          </w:r>
                        </w:p>
                        <w:p w:rsidR="004C1DC0" w:rsidRPr="00E82000" w:rsidRDefault="004C1DC0" w:rsidP="00C107C8">
                          <w:pPr>
                            <w:widowControl w:val="0"/>
                            <w:tabs>
                              <w:tab w:val="center" w:pos="4680"/>
                              <w:tab w:val="right" w:pos="9360"/>
                            </w:tabs>
                            <w:autoSpaceDE w:val="0"/>
                            <w:autoSpaceDN w:val="0"/>
                            <w:adjustRightInd w:val="0"/>
                            <w:spacing w:after="0" w:line="200" w:lineRule="exact"/>
                            <w:jc w:val="right"/>
                            <w:rPr>
                              <w:rFonts w:cs="Arial"/>
                              <w:b/>
                              <w:bCs/>
                              <w:sz w:val="16"/>
                              <w:szCs w:val="16"/>
                            </w:rPr>
                          </w:pPr>
                          <w:r w:rsidRPr="00E82000">
                            <w:rPr>
                              <w:rFonts w:cs="Arial"/>
                              <w:b/>
                              <w:bCs/>
                              <w:sz w:val="16"/>
                              <w:szCs w:val="16"/>
                            </w:rPr>
                            <w:t>of the Midwest, Inc.</w:t>
                          </w:r>
                        </w:p>
                        <w:p w:rsidR="004C1DC0" w:rsidRPr="00E82000" w:rsidRDefault="004C1DC0" w:rsidP="00C107C8">
                          <w:pPr>
                            <w:widowControl w:val="0"/>
                            <w:tabs>
                              <w:tab w:val="center" w:pos="4680"/>
                              <w:tab w:val="right" w:pos="9360"/>
                            </w:tabs>
                            <w:autoSpaceDE w:val="0"/>
                            <w:autoSpaceDN w:val="0"/>
                            <w:adjustRightInd w:val="0"/>
                            <w:spacing w:after="0" w:line="200" w:lineRule="exact"/>
                            <w:jc w:val="right"/>
                            <w:rPr>
                              <w:rFonts w:cs="Arial"/>
                              <w:sz w:val="16"/>
                              <w:szCs w:val="16"/>
                            </w:rPr>
                          </w:pPr>
                          <w:r w:rsidRPr="00E82000">
                            <w:rPr>
                              <w:rFonts w:cs="Arial"/>
                              <w:sz w:val="16"/>
                              <w:szCs w:val="16"/>
                            </w:rPr>
                            <w:t>321 North Clark Street, Suite 1425</w:t>
                          </w:r>
                        </w:p>
                        <w:p w:rsidR="004C1DC0" w:rsidRPr="00E82000" w:rsidRDefault="004C1DC0" w:rsidP="00C107C8">
                          <w:pPr>
                            <w:widowControl w:val="0"/>
                            <w:tabs>
                              <w:tab w:val="center" w:pos="4680"/>
                              <w:tab w:val="right" w:pos="9360"/>
                            </w:tabs>
                            <w:autoSpaceDE w:val="0"/>
                            <w:autoSpaceDN w:val="0"/>
                            <w:adjustRightInd w:val="0"/>
                            <w:spacing w:after="0" w:line="200" w:lineRule="exact"/>
                            <w:jc w:val="right"/>
                            <w:rPr>
                              <w:rFonts w:cs="Arial"/>
                              <w:sz w:val="16"/>
                              <w:szCs w:val="16"/>
                            </w:rPr>
                          </w:pPr>
                          <w:r w:rsidRPr="00E82000">
                            <w:rPr>
                              <w:rFonts w:cs="Arial"/>
                              <w:sz w:val="16"/>
                              <w:szCs w:val="16"/>
                            </w:rPr>
                            <w:t>Chicago, Illinois  60654-</w:t>
                          </w:r>
                          <w:r>
                            <w:rPr>
                              <w:rFonts w:cs="Arial"/>
                              <w:sz w:val="16"/>
                              <w:szCs w:val="16"/>
                            </w:rPr>
                            <w:t>4714</w:t>
                          </w:r>
                          <w:r w:rsidRPr="00E82000">
                            <w:rPr>
                              <w:rFonts w:cs="Arial"/>
                              <w:sz w:val="16"/>
                              <w:szCs w:val="16"/>
                            </w:rPr>
                            <w:t xml:space="preserve">  </w:t>
                          </w:r>
                        </w:p>
                        <w:p w:rsidR="004C1DC0" w:rsidRPr="00E82000" w:rsidRDefault="004C1DC0" w:rsidP="00C107C8">
                          <w:pPr>
                            <w:widowControl w:val="0"/>
                            <w:tabs>
                              <w:tab w:val="center" w:pos="4680"/>
                              <w:tab w:val="right" w:pos="9360"/>
                            </w:tabs>
                            <w:autoSpaceDE w:val="0"/>
                            <w:autoSpaceDN w:val="0"/>
                            <w:adjustRightInd w:val="0"/>
                            <w:spacing w:after="0" w:line="200" w:lineRule="exact"/>
                            <w:jc w:val="right"/>
                            <w:rPr>
                              <w:rFonts w:cs="Arial"/>
                              <w:sz w:val="16"/>
                              <w:szCs w:val="16"/>
                            </w:rPr>
                          </w:pPr>
                          <w:r w:rsidRPr="00E82000">
                            <w:rPr>
                              <w:rFonts w:cs="Arial"/>
                              <w:sz w:val="16"/>
                              <w:szCs w:val="16"/>
                            </w:rPr>
                            <w:t>Phone: (312) 644-2662 │Fax: (312) 644-0738</w:t>
                          </w:r>
                        </w:p>
                        <w:p w:rsidR="004C1DC0" w:rsidRPr="00E82000" w:rsidRDefault="004C1DC0" w:rsidP="00C107C8">
                          <w:pPr>
                            <w:spacing w:after="0" w:line="200" w:lineRule="exact"/>
                            <w:jc w:val="right"/>
                            <w:rPr>
                              <w:sz w:val="16"/>
                              <w:szCs w:val="16"/>
                            </w:rPr>
                          </w:pPr>
                          <w:r w:rsidRPr="00612FD7">
                            <w:rPr>
                              <w:rFonts w:cs="Arial"/>
                              <w:sz w:val="16"/>
                              <w:szCs w:val="16"/>
                            </w:rPr>
                            <w:t>www.gaccmidwest.org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5C054" id="_x0000_t202" coordsize="21600,21600" o:spt="202" path="m,l,21600r21600,l21600,xe">
              <v:stroke joinstyle="miter"/>
              <v:path gradientshapeok="t" o:connecttype="rect"/>
            </v:shapetype>
            <v:shape id="Text Box 5" o:spid="_x0000_s1026" type="#_x0000_t202" style="position:absolute;margin-left:246.75pt;margin-top:-2.15pt;width:296.6pt;height:7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" filled="f" stroked="f">
              <v:textbox>
                <w:txbxContent>
                  <w:p w:rsidR="004C1DC0" w:rsidRPr="00E82000" w:rsidRDefault="004C1DC0" w:rsidP="00C107C8">
                    <w:pPr>
                      <w:widowControl w:val="0"/>
                      <w:tabs>
                        <w:tab w:val="center" w:pos="4680"/>
                        <w:tab w:val="right" w:pos="9360"/>
                      </w:tabs>
                      <w:autoSpaceDE w:val="0"/>
                      <w:autoSpaceDN w:val="0"/>
                      <w:adjustRightInd w:val="0"/>
                      <w:spacing w:after="0" w:line="200" w:lineRule="exact"/>
                      <w:jc w:val="right"/>
                      <w:rPr>
                        <w:rFonts w:cs="Arial"/>
                        <w:b/>
                        <w:bCs/>
                        <w:sz w:val="16"/>
                        <w:szCs w:val="16"/>
                      </w:rPr>
                    </w:pPr>
                    <w:r w:rsidRPr="00E82000">
                      <w:rPr>
                        <w:rFonts w:cs="Arial"/>
                        <w:b/>
                        <w:bCs/>
                        <w:sz w:val="16"/>
                        <w:szCs w:val="16"/>
                      </w:rPr>
                      <w:t xml:space="preserve">German American Chamber of Commerce </w:t>
                    </w:r>
                  </w:p>
                  <w:p w:rsidR="004C1DC0" w:rsidRPr="00E82000" w:rsidRDefault="004C1DC0" w:rsidP="00C107C8">
                    <w:pPr>
                      <w:widowControl w:val="0"/>
                      <w:tabs>
                        <w:tab w:val="center" w:pos="4680"/>
                        <w:tab w:val="right" w:pos="9360"/>
                      </w:tabs>
                      <w:autoSpaceDE w:val="0"/>
                      <w:autoSpaceDN w:val="0"/>
                      <w:adjustRightInd w:val="0"/>
                      <w:spacing w:after="0" w:line="200" w:lineRule="exact"/>
                      <w:jc w:val="right"/>
                      <w:rPr>
                        <w:rFonts w:cs="Arial"/>
                        <w:b/>
                        <w:bCs/>
                        <w:sz w:val="16"/>
                        <w:szCs w:val="16"/>
                      </w:rPr>
                    </w:pPr>
                    <w:r w:rsidRPr="00E82000">
                      <w:rPr>
                        <w:rFonts w:cs="Arial"/>
                        <w:b/>
                        <w:bCs/>
                        <w:sz w:val="16"/>
                        <w:szCs w:val="16"/>
                      </w:rPr>
                      <w:t>of the Midwest, Inc.</w:t>
                    </w:r>
                  </w:p>
                  <w:p w:rsidR="004C1DC0" w:rsidRPr="00E82000" w:rsidRDefault="004C1DC0" w:rsidP="00C107C8">
                    <w:pPr>
                      <w:widowControl w:val="0"/>
                      <w:tabs>
                        <w:tab w:val="center" w:pos="4680"/>
                        <w:tab w:val="right" w:pos="9360"/>
                      </w:tabs>
                      <w:autoSpaceDE w:val="0"/>
                      <w:autoSpaceDN w:val="0"/>
                      <w:adjustRightInd w:val="0"/>
                      <w:spacing w:after="0" w:line="200" w:lineRule="exact"/>
                      <w:jc w:val="right"/>
                      <w:rPr>
                        <w:rFonts w:cs="Arial"/>
                        <w:sz w:val="16"/>
                        <w:szCs w:val="16"/>
                      </w:rPr>
                    </w:pPr>
                    <w:r w:rsidRPr="00E82000">
                      <w:rPr>
                        <w:rFonts w:cs="Arial"/>
                        <w:sz w:val="16"/>
                        <w:szCs w:val="16"/>
                      </w:rPr>
                      <w:t>321 North Clark Street, Suite 1425</w:t>
                    </w:r>
                  </w:p>
                  <w:p w:rsidR="004C1DC0" w:rsidRPr="00E82000" w:rsidRDefault="004C1DC0" w:rsidP="00C107C8">
                    <w:pPr>
                      <w:widowControl w:val="0"/>
                      <w:tabs>
                        <w:tab w:val="center" w:pos="4680"/>
                        <w:tab w:val="right" w:pos="9360"/>
                      </w:tabs>
                      <w:autoSpaceDE w:val="0"/>
                      <w:autoSpaceDN w:val="0"/>
                      <w:adjustRightInd w:val="0"/>
                      <w:spacing w:after="0" w:line="200" w:lineRule="exact"/>
                      <w:jc w:val="right"/>
                      <w:rPr>
                        <w:rFonts w:cs="Arial"/>
                        <w:sz w:val="16"/>
                        <w:szCs w:val="16"/>
                      </w:rPr>
                    </w:pPr>
                    <w:r w:rsidRPr="00E82000">
                      <w:rPr>
                        <w:rFonts w:cs="Arial"/>
                        <w:sz w:val="16"/>
                        <w:szCs w:val="16"/>
                      </w:rPr>
                      <w:t>Chicago, Illinois  60654-</w:t>
                    </w:r>
                    <w:r>
                      <w:rPr>
                        <w:rFonts w:cs="Arial"/>
                        <w:sz w:val="16"/>
                        <w:szCs w:val="16"/>
                      </w:rPr>
                      <w:t>4714</w:t>
                    </w:r>
                    <w:r w:rsidRPr="00E82000">
                      <w:rPr>
                        <w:rFonts w:cs="Arial"/>
                        <w:sz w:val="16"/>
                        <w:szCs w:val="16"/>
                      </w:rPr>
                      <w:t xml:space="preserve">  </w:t>
                    </w:r>
                  </w:p>
                  <w:p w:rsidR="004C1DC0" w:rsidRPr="00E82000" w:rsidRDefault="004C1DC0" w:rsidP="00C107C8">
                    <w:pPr>
                      <w:widowControl w:val="0"/>
                      <w:tabs>
                        <w:tab w:val="center" w:pos="4680"/>
                        <w:tab w:val="right" w:pos="9360"/>
                      </w:tabs>
                      <w:autoSpaceDE w:val="0"/>
                      <w:autoSpaceDN w:val="0"/>
                      <w:adjustRightInd w:val="0"/>
                      <w:spacing w:after="0" w:line="200" w:lineRule="exact"/>
                      <w:jc w:val="right"/>
                      <w:rPr>
                        <w:rFonts w:cs="Arial"/>
                        <w:sz w:val="16"/>
                        <w:szCs w:val="16"/>
                      </w:rPr>
                    </w:pPr>
                    <w:r w:rsidRPr="00E82000">
                      <w:rPr>
                        <w:rFonts w:cs="Arial"/>
                        <w:sz w:val="16"/>
                        <w:szCs w:val="16"/>
                      </w:rPr>
                      <w:t>Phone: (312) 644-2662 │Fax: (312) 644-0738</w:t>
                    </w:r>
                  </w:p>
                  <w:p w:rsidR="004C1DC0" w:rsidRPr="00E82000" w:rsidRDefault="004C1DC0" w:rsidP="00C107C8">
                    <w:pPr>
                      <w:spacing w:after="0" w:line="200" w:lineRule="exact"/>
                      <w:jc w:val="right"/>
                      <w:rPr>
                        <w:sz w:val="16"/>
                        <w:szCs w:val="16"/>
                      </w:rPr>
                    </w:pPr>
                    <w:r w:rsidRPr="00612FD7">
                      <w:rPr>
                        <w:rFonts w:cs="Arial"/>
                        <w:sz w:val="16"/>
                        <w:szCs w:val="16"/>
                      </w:rPr>
                      <w:t>www.gaccmidwest.org</w:t>
                    </w:r>
                  </w:p>
                </w:txbxContent>
              </v:textbox>
            </v:shape>
          </w:pict>
        </mc:Fallback>
      </mc:AlternateContent>
    </w:r>
    <w:r>
      <w:rPr>
        <w:rFonts w:ascii="Helvetica" w:hAnsi="Helvetica" w:cs="Helvetica"/>
        <w:noProof/>
        <w:sz w:val="24"/>
        <w:szCs w:val="24"/>
      </w:rPr>
      <w:drawing>
        <wp:inline distT="0" distB="0" distL="0" distR="0">
          <wp:extent cx="2911533" cy="6858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CCs hi res.jpg"/>
                  <pic:cNvPicPr/>
                </pic:nvPicPr>
                <pic:blipFill>
                  <a:blip r:embed="rId1">
                    <a:extLst>
                      <a:ext uri="{28A0092B-C50C-407E-A947-70E740481C1C}">
                        <a14:useLocalDpi xmlns:a14="http://schemas.microsoft.com/office/drawing/2010/main" val="0"/>
                      </a:ext>
                    </a:extLst>
                  </a:blip>
                  <a:stretch>
                    <a:fillRect/>
                  </a:stretch>
                </pic:blipFill>
                <pic:spPr>
                  <a:xfrm>
                    <a:off x="0" y="0"/>
                    <a:ext cx="2925148" cy="689007"/>
                  </a:xfrm>
                  <a:prstGeom prst="rect">
                    <a:avLst/>
                  </a:prstGeom>
                </pic:spPr>
              </pic:pic>
            </a:graphicData>
          </a:graphic>
        </wp:inline>
      </w:drawing>
    </w:r>
  </w:p>
  <w:p w:rsidR="004C1DC0" w:rsidRDefault="004C1DC0" w:rsidP="00867ACA">
    <w:pPr>
      <w:pStyle w:val="Header"/>
      <w:rPr>
        <w:rFonts w:ascii="Helvetica" w:hAnsi="Helvetica" w:cs="Helvetica"/>
        <w:sz w:val="24"/>
        <w:szCs w:val="24"/>
      </w:rPr>
    </w:pPr>
  </w:p>
  <w:p w:rsidR="004C1DC0" w:rsidRDefault="004C1DC0" w:rsidP="00867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2003"/>
    <w:multiLevelType w:val="hybridMultilevel"/>
    <w:tmpl w:val="9250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C44"/>
    <w:multiLevelType w:val="hybridMultilevel"/>
    <w:tmpl w:val="795C3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9313C3"/>
    <w:multiLevelType w:val="hybridMultilevel"/>
    <w:tmpl w:val="8E5E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9D3647"/>
    <w:multiLevelType w:val="hybridMultilevel"/>
    <w:tmpl w:val="0B1C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1311D"/>
    <w:multiLevelType w:val="hybridMultilevel"/>
    <w:tmpl w:val="D4FA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EA5797"/>
    <w:multiLevelType w:val="hybridMultilevel"/>
    <w:tmpl w:val="F8F464E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246902EA"/>
    <w:multiLevelType w:val="hybridMultilevel"/>
    <w:tmpl w:val="19C6438A"/>
    <w:lvl w:ilvl="0" w:tplc="A96ADB62">
      <w:start w:val="1"/>
      <w:numFmt w:val="decimal"/>
      <w:lvlText w:val="%1."/>
      <w:lvlJc w:val="left"/>
      <w:pPr>
        <w:ind w:left="1800" w:hanging="360"/>
      </w:pPr>
      <w:rPr>
        <w:rFonts w:ascii="Arial" w:eastAsia="Arial" w:hAnsi="Arial" w:hint="default"/>
        <w:spacing w:val="-1"/>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154EE8"/>
    <w:multiLevelType w:val="hybridMultilevel"/>
    <w:tmpl w:val="1E027C8C"/>
    <w:lvl w:ilvl="0" w:tplc="A96ADB62">
      <w:start w:val="1"/>
      <w:numFmt w:val="decimal"/>
      <w:lvlText w:val="%1."/>
      <w:lvlJc w:val="left"/>
      <w:pPr>
        <w:ind w:left="720" w:hanging="360"/>
      </w:pPr>
      <w:rPr>
        <w:rFonts w:ascii="Arial" w:eastAsia="Arial" w:hAnsi="Arial" w:hint="default"/>
        <w:spacing w:val="-1"/>
        <w:sz w:val="22"/>
        <w:szCs w:val="22"/>
      </w:rPr>
    </w:lvl>
    <w:lvl w:ilvl="1" w:tplc="A96ADB62">
      <w:start w:val="1"/>
      <w:numFmt w:val="decimal"/>
      <w:lvlText w:val="%2."/>
      <w:lvlJc w:val="left"/>
      <w:pPr>
        <w:ind w:left="1440" w:hanging="360"/>
      </w:pPr>
      <w:rPr>
        <w:rFonts w:ascii="Arial" w:eastAsia="Arial" w:hAnsi="Arial" w:hint="default"/>
        <w:spacing w:val="-1"/>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13C0B"/>
    <w:multiLevelType w:val="hybridMultilevel"/>
    <w:tmpl w:val="62F8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8373E"/>
    <w:multiLevelType w:val="hybridMultilevel"/>
    <w:tmpl w:val="F696961E"/>
    <w:lvl w:ilvl="0" w:tplc="A96ADB62">
      <w:start w:val="1"/>
      <w:numFmt w:val="decimal"/>
      <w:lvlText w:val="%1."/>
      <w:lvlJc w:val="left"/>
      <w:pPr>
        <w:ind w:left="72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44B91"/>
    <w:multiLevelType w:val="hybridMultilevel"/>
    <w:tmpl w:val="110C4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523DA"/>
    <w:multiLevelType w:val="hybridMultilevel"/>
    <w:tmpl w:val="11D4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6144B"/>
    <w:multiLevelType w:val="hybridMultilevel"/>
    <w:tmpl w:val="B95C7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53882"/>
    <w:multiLevelType w:val="hybridMultilevel"/>
    <w:tmpl w:val="1E924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645EBE"/>
    <w:multiLevelType w:val="hybridMultilevel"/>
    <w:tmpl w:val="B9E87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8D73D5"/>
    <w:multiLevelType w:val="hybridMultilevel"/>
    <w:tmpl w:val="23F268F6"/>
    <w:lvl w:ilvl="0" w:tplc="A96ADB62">
      <w:start w:val="1"/>
      <w:numFmt w:val="decimal"/>
      <w:lvlText w:val="%1."/>
      <w:lvlJc w:val="left"/>
      <w:pPr>
        <w:ind w:left="1800" w:hanging="360"/>
      </w:pPr>
      <w:rPr>
        <w:rFonts w:ascii="Arial" w:eastAsia="Arial" w:hAnsi="Arial" w:hint="default"/>
        <w:spacing w:val="-1"/>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5EF124E"/>
    <w:multiLevelType w:val="hybridMultilevel"/>
    <w:tmpl w:val="180A9FF2"/>
    <w:lvl w:ilvl="0" w:tplc="7A86E076">
      <w:start w:val="1"/>
      <w:numFmt w:val="decimal"/>
      <w:lvlText w:val="%1."/>
      <w:lvlJc w:val="left"/>
      <w:pPr>
        <w:ind w:left="720" w:hanging="360"/>
      </w:pPr>
      <w:rPr>
        <w:rFonts w:ascii="Arial" w:eastAsiaTheme="minorEastAsia" w:hAnsi="Arial" w:cstheme="minorBidi"/>
        <w:spacing w:val="-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73ACE"/>
    <w:multiLevelType w:val="hybridMultilevel"/>
    <w:tmpl w:val="441E9022"/>
    <w:lvl w:ilvl="0" w:tplc="A96ADB62">
      <w:start w:val="1"/>
      <w:numFmt w:val="decimal"/>
      <w:lvlText w:val="%1."/>
      <w:lvlJc w:val="left"/>
      <w:pPr>
        <w:ind w:left="720" w:hanging="360"/>
      </w:pPr>
      <w:rPr>
        <w:rFonts w:ascii="Arial" w:eastAsia="Arial" w:hAnsi="Arial" w:hint="default"/>
        <w:spacing w:val="-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22D80"/>
    <w:multiLevelType w:val="hybridMultilevel"/>
    <w:tmpl w:val="8A5C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3015F"/>
    <w:multiLevelType w:val="hybridMultilevel"/>
    <w:tmpl w:val="A1BA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B36E5"/>
    <w:multiLevelType w:val="hybridMultilevel"/>
    <w:tmpl w:val="DEB6AB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5"/>
  </w:num>
  <w:num w:numId="4">
    <w:abstractNumId w:val="12"/>
  </w:num>
  <w:num w:numId="5">
    <w:abstractNumId w:val="1"/>
  </w:num>
  <w:num w:numId="6">
    <w:abstractNumId w:val="0"/>
  </w:num>
  <w:num w:numId="7">
    <w:abstractNumId w:val="6"/>
  </w:num>
  <w:num w:numId="8">
    <w:abstractNumId w:val="3"/>
  </w:num>
  <w:num w:numId="9">
    <w:abstractNumId w:val="4"/>
  </w:num>
  <w:num w:numId="10">
    <w:abstractNumId w:val="11"/>
  </w:num>
  <w:num w:numId="11">
    <w:abstractNumId w:val="21"/>
  </w:num>
  <w:num w:numId="12">
    <w:abstractNumId w:val="18"/>
  </w:num>
  <w:num w:numId="13">
    <w:abstractNumId w:val="7"/>
  </w:num>
  <w:num w:numId="14">
    <w:abstractNumId w:val="17"/>
  </w:num>
  <w:num w:numId="15">
    <w:abstractNumId w:val="13"/>
  </w:num>
  <w:num w:numId="16">
    <w:abstractNumId w:val="8"/>
  </w:num>
  <w:num w:numId="17">
    <w:abstractNumId w:val="14"/>
  </w:num>
  <w:num w:numId="18">
    <w:abstractNumId w:val="10"/>
  </w:num>
  <w:num w:numId="19">
    <w:abstractNumId w:val="16"/>
  </w:num>
  <w:num w:numId="20">
    <w:abstractNumId w:val="9"/>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OyNDcyMjE2M7QEMpR0lIJTi4sz8/NACoxqAW/hNcEsAAAA"/>
  </w:docVars>
  <w:rsids>
    <w:rsidRoot w:val="000D67AA"/>
    <w:rsid w:val="000011B3"/>
    <w:rsid w:val="0000417B"/>
    <w:rsid w:val="00006495"/>
    <w:rsid w:val="00012E9D"/>
    <w:rsid w:val="000134D3"/>
    <w:rsid w:val="00021ABD"/>
    <w:rsid w:val="0002752C"/>
    <w:rsid w:val="000326A1"/>
    <w:rsid w:val="00032879"/>
    <w:rsid w:val="0003445D"/>
    <w:rsid w:val="00042741"/>
    <w:rsid w:val="00046DA5"/>
    <w:rsid w:val="00051174"/>
    <w:rsid w:val="0005239E"/>
    <w:rsid w:val="00052F16"/>
    <w:rsid w:val="00053012"/>
    <w:rsid w:val="00070D1D"/>
    <w:rsid w:val="00080EBC"/>
    <w:rsid w:val="00093C76"/>
    <w:rsid w:val="0009597B"/>
    <w:rsid w:val="000A5D23"/>
    <w:rsid w:val="000A6269"/>
    <w:rsid w:val="000B3461"/>
    <w:rsid w:val="000B5129"/>
    <w:rsid w:val="000C29EF"/>
    <w:rsid w:val="000C7E69"/>
    <w:rsid w:val="000D67AA"/>
    <w:rsid w:val="000E5D3B"/>
    <w:rsid w:val="000F141E"/>
    <w:rsid w:val="000F7A2C"/>
    <w:rsid w:val="0010237D"/>
    <w:rsid w:val="001061AE"/>
    <w:rsid w:val="00106825"/>
    <w:rsid w:val="00111991"/>
    <w:rsid w:val="0012498D"/>
    <w:rsid w:val="00126AF9"/>
    <w:rsid w:val="001456F4"/>
    <w:rsid w:val="001468DF"/>
    <w:rsid w:val="001475E1"/>
    <w:rsid w:val="00152475"/>
    <w:rsid w:val="00164DF2"/>
    <w:rsid w:val="00174DB4"/>
    <w:rsid w:val="00183C38"/>
    <w:rsid w:val="00187B2C"/>
    <w:rsid w:val="001952B1"/>
    <w:rsid w:val="00197C94"/>
    <w:rsid w:val="001A1270"/>
    <w:rsid w:val="001A1823"/>
    <w:rsid w:val="001A3EDD"/>
    <w:rsid w:val="001A7E3C"/>
    <w:rsid w:val="001B395B"/>
    <w:rsid w:val="001C2690"/>
    <w:rsid w:val="001C4117"/>
    <w:rsid w:val="001C5106"/>
    <w:rsid w:val="001D017C"/>
    <w:rsid w:val="001D58E5"/>
    <w:rsid w:val="001D6B67"/>
    <w:rsid w:val="001D6F26"/>
    <w:rsid w:val="001E2137"/>
    <w:rsid w:val="001E3784"/>
    <w:rsid w:val="00202E3B"/>
    <w:rsid w:val="0021137C"/>
    <w:rsid w:val="00211B35"/>
    <w:rsid w:val="0021357C"/>
    <w:rsid w:val="00214575"/>
    <w:rsid w:val="002149B1"/>
    <w:rsid w:val="002149EB"/>
    <w:rsid w:val="0021731D"/>
    <w:rsid w:val="00221F02"/>
    <w:rsid w:val="002225AB"/>
    <w:rsid w:val="002249C5"/>
    <w:rsid w:val="00231CB5"/>
    <w:rsid w:val="002323E3"/>
    <w:rsid w:val="00244E9C"/>
    <w:rsid w:val="00245A84"/>
    <w:rsid w:val="00245CC7"/>
    <w:rsid w:val="00251341"/>
    <w:rsid w:val="002603B2"/>
    <w:rsid w:val="0026789E"/>
    <w:rsid w:val="00270CF6"/>
    <w:rsid w:val="00271B42"/>
    <w:rsid w:val="00272FD0"/>
    <w:rsid w:val="00275483"/>
    <w:rsid w:val="00287E9C"/>
    <w:rsid w:val="002A1087"/>
    <w:rsid w:val="002A53A0"/>
    <w:rsid w:val="002A7571"/>
    <w:rsid w:val="002B438C"/>
    <w:rsid w:val="002C7542"/>
    <w:rsid w:val="002D0338"/>
    <w:rsid w:val="002D5D94"/>
    <w:rsid w:val="002E3565"/>
    <w:rsid w:val="002E3889"/>
    <w:rsid w:val="002E4CE2"/>
    <w:rsid w:val="002F0080"/>
    <w:rsid w:val="002F6C73"/>
    <w:rsid w:val="00300C96"/>
    <w:rsid w:val="00305D88"/>
    <w:rsid w:val="003066B0"/>
    <w:rsid w:val="00310694"/>
    <w:rsid w:val="00310FAE"/>
    <w:rsid w:val="00317219"/>
    <w:rsid w:val="003268A2"/>
    <w:rsid w:val="00326C9D"/>
    <w:rsid w:val="00335ED4"/>
    <w:rsid w:val="003366FE"/>
    <w:rsid w:val="00340E0B"/>
    <w:rsid w:val="00345EDB"/>
    <w:rsid w:val="00353638"/>
    <w:rsid w:val="003577AB"/>
    <w:rsid w:val="00371C90"/>
    <w:rsid w:val="00376DEE"/>
    <w:rsid w:val="00382C7B"/>
    <w:rsid w:val="003A0A5F"/>
    <w:rsid w:val="003A1319"/>
    <w:rsid w:val="003A42CA"/>
    <w:rsid w:val="003A700B"/>
    <w:rsid w:val="003C0273"/>
    <w:rsid w:val="003C13EA"/>
    <w:rsid w:val="003C56B3"/>
    <w:rsid w:val="003D6682"/>
    <w:rsid w:val="003F0887"/>
    <w:rsid w:val="003F17E9"/>
    <w:rsid w:val="004068C5"/>
    <w:rsid w:val="0042104B"/>
    <w:rsid w:val="00431071"/>
    <w:rsid w:val="00434DD1"/>
    <w:rsid w:val="004570B9"/>
    <w:rsid w:val="00461005"/>
    <w:rsid w:val="0046127D"/>
    <w:rsid w:val="00467F1E"/>
    <w:rsid w:val="00472976"/>
    <w:rsid w:val="00484E69"/>
    <w:rsid w:val="00484EEC"/>
    <w:rsid w:val="00486198"/>
    <w:rsid w:val="00487CF1"/>
    <w:rsid w:val="00490354"/>
    <w:rsid w:val="00491E99"/>
    <w:rsid w:val="004A679E"/>
    <w:rsid w:val="004C1BEC"/>
    <w:rsid w:val="004C1DC0"/>
    <w:rsid w:val="004C1FC3"/>
    <w:rsid w:val="004C4E6E"/>
    <w:rsid w:val="004C6CA1"/>
    <w:rsid w:val="004D14B3"/>
    <w:rsid w:val="004D4522"/>
    <w:rsid w:val="004D69F6"/>
    <w:rsid w:val="004E26C2"/>
    <w:rsid w:val="004E5790"/>
    <w:rsid w:val="004E5821"/>
    <w:rsid w:val="004E638F"/>
    <w:rsid w:val="004E7D38"/>
    <w:rsid w:val="004F6826"/>
    <w:rsid w:val="004F7B25"/>
    <w:rsid w:val="00507636"/>
    <w:rsid w:val="005118C0"/>
    <w:rsid w:val="005122F5"/>
    <w:rsid w:val="00512D8C"/>
    <w:rsid w:val="00515247"/>
    <w:rsid w:val="0052033F"/>
    <w:rsid w:val="0052134C"/>
    <w:rsid w:val="00530B7B"/>
    <w:rsid w:val="0053143C"/>
    <w:rsid w:val="005342D0"/>
    <w:rsid w:val="005468AF"/>
    <w:rsid w:val="0055303E"/>
    <w:rsid w:val="005536BD"/>
    <w:rsid w:val="00556913"/>
    <w:rsid w:val="00557999"/>
    <w:rsid w:val="00571043"/>
    <w:rsid w:val="00571406"/>
    <w:rsid w:val="0057152A"/>
    <w:rsid w:val="0057166D"/>
    <w:rsid w:val="00571FAF"/>
    <w:rsid w:val="00577639"/>
    <w:rsid w:val="00584E10"/>
    <w:rsid w:val="005901B5"/>
    <w:rsid w:val="0059433E"/>
    <w:rsid w:val="00595F76"/>
    <w:rsid w:val="005A693B"/>
    <w:rsid w:val="005B46B6"/>
    <w:rsid w:val="005D0092"/>
    <w:rsid w:val="005D2E0C"/>
    <w:rsid w:val="005D2E28"/>
    <w:rsid w:val="005E7529"/>
    <w:rsid w:val="005F310C"/>
    <w:rsid w:val="005F3F87"/>
    <w:rsid w:val="005F65AC"/>
    <w:rsid w:val="0060450C"/>
    <w:rsid w:val="0060799D"/>
    <w:rsid w:val="00607BC6"/>
    <w:rsid w:val="00607C6A"/>
    <w:rsid w:val="00612F30"/>
    <w:rsid w:val="00612FD7"/>
    <w:rsid w:val="00614DA2"/>
    <w:rsid w:val="00615407"/>
    <w:rsid w:val="00617F55"/>
    <w:rsid w:val="00622568"/>
    <w:rsid w:val="00627121"/>
    <w:rsid w:val="00630F30"/>
    <w:rsid w:val="00631339"/>
    <w:rsid w:val="00632D93"/>
    <w:rsid w:val="00632DBC"/>
    <w:rsid w:val="00637E2E"/>
    <w:rsid w:val="00646298"/>
    <w:rsid w:val="0065014C"/>
    <w:rsid w:val="00650D5A"/>
    <w:rsid w:val="006521DD"/>
    <w:rsid w:val="006529B8"/>
    <w:rsid w:val="00654E80"/>
    <w:rsid w:val="0065561F"/>
    <w:rsid w:val="00657E43"/>
    <w:rsid w:val="006600AD"/>
    <w:rsid w:val="006603DA"/>
    <w:rsid w:val="00661628"/>
    <w:rsid w:val="00664077"/>
    <w:rsid w:val="00665082"/>
    <w:rsid w:val="00673210"/>
    <w:rsid w:val="00683B4C"/>
    <w:rsid w:val="00694830"/>
    <w:rsid w:val="00696C93"/>
    <w:rsid w:val="00697055"/>
    <w:rsid w:val="006A1355"/>
    <w:rsid w:val="006A41FD"/>
    <w:rsid w:val="006A43A5"/>
    <w:rsid w:val="006A5494"/>
    <w:rsid w:val="006A5EA8"/>
    <w:rsid w:val="006A7AF9"/>
    <w:rsid w:val="006C5224"/>
    <w:rsid w:val="006C7F73"/>
    <w:rsid w:val="006E0E9D"/>
    <w:rsid w:val="006E73E5"/>
    <w:rsid w:val="006F1AA4"/>
    <w:rsid w:val="006F2C66"/>
    <w:rsid w:val="006F5F1C"/>
    <w:rsid w:val="006F73F2"/>
    <w:rsid w:val="006F75EA"/>
    <w:rsid w:val="0070161D"/>
    <w:rsid w:val="00702F8E"/>
    <w:rsid w:val="007072F3"/>
    <w:rsid w:val="00707694"/>
    <w:rsid w:val="00711FCF"/>
    <w:rsid w:val="007121A2"/>
    <w:rsid w:val="00713F95"/>
    <w:rsid w:val="00720244"/>
    <w:rsid w:val="00722409"/>
    <w:rsid w:val="0072599A"/>
    <w:rsid w:val="00725D6D"/>
    <w:rsid w:val="007328EA"/>
    <w:rsid w:val="00736D22"/>
    <w:rsid w:val="007407B3"/>
    <w:rsid w:val="007458A7"/>
    <w:rsid w:val="00746FE8"/>
    <w:rsid w:val="0074711B"/>
    <w:rsid w:val="00747B9F"/>
    <w:rsid w:val="00753A52"/>
    <w:rsid w:val="0076444A"/>
    <w:rsid w:val="00765E15"/>
    <w:rsid w:val="0076784C"/>
    <w:rsid w:val="00771286"/>
    <w:rsid w:val="00784ADA"/>
    <w:rsid w:val="00785578"/>
    <w:rsid w:val="00786AE1"/>
    <w:rsid w:val="00787928"/>
    <w:rsid w:val="007913AC"/>
    <w:rsid w:val="0079210B"/>
    <w:rsid w:val="007A072F"/>
    <w:rsid w:val="007B492C"/>
    <w:rsid w:val="007B693F"/>
    <w:rsid w:val="007C162E"/>
    <w:rsid w:val="007C2772"/>
    <w:rsid w:val="007C7E69"/>
    <w:rsid w:val="007C7F3A"/>
    <w:rsid w:val="007E5E23"/>
    <w:rsid w:val="007F0ECE"/>
    <w:rsid w:val="007F561D"/>
    <w:rsid w:val="007F59A2"/>
    <w:rsid w:val="00801F97"/>
    <w:rsid w:val="00805927"/>
    <w:rsid w:val="00805D5E"/>
    <w:rsid w:val="008128A2"/>
    <w:rsid w:val="00813986"/>
    <w:rsid w:val="00815D11"/>
    <w:rsid w:val="00816F5A"/>
    <w:rsid w:val="00817410"/>
    <w:rsid w:val="0083294B"/>
    <w:rsid w:val="00850450"/>
    <w:rsid w:val="0086189B"/>
    <w:rsid w:val="00863729"/>
    <w:rsid w:val="008670E9"/>
    <w:rsid w:val="00867ACA"/>
    <w:rsid w:val="008731D5"/>
    <w:rsid w:val="008769CB"/>
    <w:rsid w:val="008801C7"/>
    <w:rsid w:val="00883E97"/>
    <w:rsid w:val="00886A74"/>
    <w:rsid w:val="008870EA"/>
    <w:rsid w:val="00887BB3"/>
    <w:rsid w:val="008953A9"/>
    <w:rsid w:val="008A77B6"/>
    <w:rsid w:val="008B0E66"/>
    <w:rsid w:val="008C5CC6"/>
    <w:rsid w:val="008D001E"/>
    <w:rsid w:val="008D257D"/>
    <w:rsid w:val="008D3AA9"/>
    <w:rsid w:val="008D446D"/>
    <w:rsid w:val="008D6C2A"/>
    <w:rsid w:val="008E40C4"/>
    <w:rsid w:val="008E718F"/>
    <w:rsid w:val="008F02DC"/>
    <w:rsid w:val="008F4A3E"/>
    <w:rsid w:val="008F4BCD"/>
    <w:rsid w:val="00906C18"/>
    <w:rsid w:val="009124DF"/>
    <w:rsid w:val="00913F93"/>
    <w:rsid w:val="0091406D"/>
    <w:rsid w:val="00915D55"/>
    <w:rsid w:val="009173A6"/>
    <w:rsid w:val="00917712"/>
    <w:rsid w:val="00920847"/>
    <w:rsid w:val="00925602"/>
    <w:rsid w:val="00930DEC"/>
    <w:rsid w:val="009315E9"/>
    <w:rsid w:val="00931BD5"/>
    <w:rsid w:val="00931D1C"/>
    <w:rsid w:val="009407F2"/>
    <w:rsid w:val="00944861"/>
    <w:rsid w:val="0094778B"/>
    <w:rsid w:val="009552AB"/>
    <w:rsid w:val="00961EC0"/>
    <w:rsid w:val="00964ACB"/>
    <w:rsid w:val="00965E89"/>
    <w:rsid w:val="00966393"/>
    <w:rsid w:val="00966C86"/>
    <w:rsid w:val="00970877"/>
    <w:rsid w:val="00974150"/>
    <w:rsid w:val="009748C8"/>
    <w:rsid w:val="00977F40"/>
    <w:rsid w:val="009914AA"/>
    <w:rsid w:val="0099627F"/>
    <w:rsid w:val="009B2C9A"/>
    <w:rsid w:val="009B4BF7"/>
    <w:rsid w:val="009C7731"/>
    <w:rsid w:val="009D1B5F"/>
    <w:rsid w:val="009E0384"/>
    <w:rsid w:val="009E19BF"/>
    <w:rsid w:val="009E26B6"/>
    <w:rsid w:val="009E4DAE"/>
    <w:rsid w:val="009F21D5"/>
    <w:rsid w:val="009F663F"/>
    <w:rsid w:val="00A0715A"/>
    <w:rsid w:val="00A10465"/>
    <w:rsid w:val="00A11833"/>
    <w:rsid w:val="00A129F3"/>
    <w:rsid w:val="00A14FE2"/>
    <w:rsid w:val="00A31CE7"/>
    <w:rsid w:val="00A36F04"/>
    <w:rsid w:val="00A43DF9"/>
    <w:rsid w:val="00A4434A"/>
    <w:rsid w:val="00A44610"/>
    <w:rsid w:val="00A55519"/>
    <w:rsid w:val="00A56ACE"/>
    <w:rsid w:val="00A6667E"/>
    <w:rsid w:val="00A677D4"/>
    <w:rsid w:val="00A67A39"/>
    <w:rsid w:val="00A7205B"/>
    <w:rsid w:val="00A730C5"/>
    <w:rsid w:val="00A86FE2"/>
    <w:rsid w:val="00A92981"/>
    <w:rsid w:val="00A94EF9"/>
    <w:rsid w:val="00A95A28"/>
    <w:rsid w:val="00AA0D41"/>
    <w:rsid w:val="00AA5966"/>
    <w:rsid w:val="00AB285E"/>
    <w:rsid w:val="00AB32B2"/>
    <w:rsid w:val="00AC2345"/>
    <w:rsid w:val="00AD1170"/>
    <w:rsid w:val="00AD247B"/>
    <w:rsid w:val="00AD30A4"/>
    <w:rsid w:val="00AD6085"/>
    <w:rsid w:val="00AE1305"/>
    <w:rsid w:val="00AF00C7"/>
    <w:rsid w:val="00AF1AEE"/>
    <w:rsid w:val="00AF4A3B"/>
    <w:rsid w:val="00AF58BD"/>
    <w:rsid w:val="00AF62AF"/>
    <w:rsid w:val="00B03500"/>
    <w:rsid w:val="00B03BAE"/>
    <w:rsid w:val="00B0772B"/>
    <w:rsid w:val="00B12D05"/>
    <w:rsid w:val="00B16537"/>
    <w:rsid w:val="00B236B5"/>
    <w:rsid w:val="00B25A04"/>
    <w:rsid w:val="00B31EE3"/>
    <w:rsid w:val="00B40481"/>
    <w:rsid w:val="00B42355"/>
    <w:rsid w:val="00B42F90"/>
    <w:rsid w:val="00B4341B"/>
    <w:rsid w:val="00B467D2"/>
    <w:rsid w:val="00B514A4"/>
    <w:rsid w:val="00B51D37"/>
    <w:rsid w:val="00B538A1"/>
    <w:rsid w:val="00B606A5"/>
    <w:rsid w:val="00B606D6"/>
    <w:rsid w:val="00B67538"/>
    <w:rsid w:val="00B71694"/>
    <w:rsid w:val="00B72160"/>
    <w:rsid w:val="00B8137A"/>
    <w:rsid w:val="00B81733"/>
    <w:rsid w:val="00B81CFC"/>
    <w:rsid w:val="00B8526F"/>
    <w:rsid w:val="00B9250B"/>
    <w:rsid w:val="00B97DC4"/>
    <w:rsid w:val="00BA6762"/>
    <w:rsid w:val="00BB46BD"/>
    <w:rsid w:val="00BB758F"/>
    <w:rsid w:val="00BC4254"/>
    <w:rsid w:val="00BD3FDF"/>
    <w:rsid w:val="00BD4829"/>
    <w:rsid w:val="00BE0FFB"/>
    <w:rsid w:val="00BE125E"/>
    <w:rsid w:val="00BE36E6"/>
    <w:rsid w:val="00BE6423"/>
    <w:rsid w:val="00BF483A"/>
    <w:rsid w:val="00C03D0E"/>
    <w:rsid w:val="00C107C8"/>
    <w:rsid w:val="00C10A8A"/>
    <w:rsid w:val="00C12002"/>
    <w:rsid w:val="00C21172"/>
    <w:rsid w:val="00C232A4"/>
    <w:rsid w:val="00C331D5"/>
    <w:rsid w:val="00C35872"/>
    <w:rsid w:val="00C3765E"/>
    <w:rsid w:val="00C41774"/>
    <w:rsid w:val="00C42F27"/>
    <w:rsid w:val="00C45B39"/>
    <w:rsid w:val="00C51339"/>
    <w:rsid w:val="00C5432E"/>
    <w:rsid w:val="00C600BA"/>
    <w:rsid w:val="00C60FDC"/>
    <w:rsid w:val="00C673F3"/>
    <w:rsid w:val="00C67A35"/>
    <w:rsid w:val="00C7577D"/>
    <w:rsid w:val="00C757DC"/>
    <w:rsid w:val="00C75CAD"/>
    <w:rsid w:val="00C863DB"/>
    <w:rsid w:val="00C93403"/>
    <w:rsid w:val="00C95F58"/>
    <w:rsid w:val="00C96311"/>
    <w:rsid w:val="00C96F3F"/>
    <w:rsid w:val="00CB0FF7"/>
    <w:rsid w:val="00CB16B3"/>
    <w:rsid w:val="00CB33A9"/>
    <w:rsid w:val="00CB76E2"/>
    <w:rsid w:val="00CB79F1"/>
    <w:rsid w:val="00CC6835"/>
    <w:rsid w:val="00CD587B"/>
    <w:rsid w:val="00CE1797"/>
    <w:rsid w:val="00CE6DE4"/>
    <w:rsid w:val="00D05619"/>
    <w:rsid w:val="00D0566D"/>
    <w:rsid w:val="00D115C6"/>
    <w:rsid w:val="00D17E94"/>
    <w:rsid w:val="00D23BB7"/>
    <w:rsid w:val="00D26759"/>
    <w:rsid w:val="00D27191"/>
    <w:rsid w:val="00D2728A"/>
    <w:rsid w:val="00D32E1A"/>
    <w:rsid w:val="00D3429D"/>
    <w:rsid w:val="00D404AE"/>
    <w:rsid w:val="00D45440"/>
    <w:rsid w:val="00D4633F"/>
    <w:rsid w:val="00D517EE"/>
    <w:rsid w:val="00D54A01"/>
    <w:rsid w:val="00D54F18"/>
    <w:rsid w:val="00D65270"/>
    <w:rsid w:val="00D73B9D"/>
    <w:rsid w:val="00D74B0C"/>
    <w:rsid w:val="00D75BC9"/>
    <w:rsid w:val="00D77943"/>
    <w:rsid w:val="00D81CD4"/>
    <w:rsid w:val="00D87AB0"/>
    <w:rsid w:val="00D92895"/>
    <w:rsid w:val="00D9388A"/>
    <w:rsid w:val="00D9416A"/>
    <w:rsid w:val="00D9560E"/>
    <w:rsid w:val="00DA0E4E"/>
    <w:rsid w:val="00DA2D23"/>
    <w:rsid w:val="00DA5C4D"/>
    <w:rsid w:val="00DB0C7E"/>
    <w:rsid w:val="00DB38A5"/>
    <w:rsid w:val="00DC32FF"/>
    <w:rsid w:val="00DC6219"/>
    <w:rsid w:val="00DD2463"/>
    <w:rsid w:val="00DD285B"/>
    <w:rsid w:val="00DD33BF"/>
    <w:rsid w:val="00DE0FE3"/>
    <w:rsid w:val="00DE13F5"/>
    <w:rsid w:val="00DE4BFC"/>
    <w:rsid w:val="00DE4E03"/>
    <w:rsid w:val="00DF05F4"/>
    <w:rsid w:val="00DF2946"/>
    <w:rsid w:val="00DF2F75"/>
    <w:rsid w:val="00DF5DBB"/>
    <w:rsid w:val="00E075CE"/>
    <w:rsid w:val="00E151F3"/>
    <w:rsid w:val="00E16B5A"/>
    <w:rsid w:val="00E2295E"/>
    <w:rsid w:val="00E22A4F"/>
    <w:rsid w:val="00E26CB8"/>
    <w:rsid w:val="00E329D8"/>
    <w:rsid w:val="00E40783"/>
    <w:rsid w:val="00E40E2C"/>
    <w:rsid w:val="00E44A83"/>
    <w:rsid w:val="00E51734"/>
    <w:rsid w:val="00E53DD2"/>
    <w:rsid w:val="00E548E5"/>
    <w:rsid w:val="00E60D10"/>
    <w:rsid w:val="00E61C0D"/>
    <w:rsid w:val="00E71269"/>
    <w:rsid w:val="00E74223"/>
    <w:rsid w:val="00E82000"/>
    <w:rsid w:val="00E83334"/>
    <w:rsid w:val="00E86F2E"/>
    <w:rsid w:val="00E9078E"/>
    <w:rsid w:val="00E91E90"/>
    <w:rsid w:val="00EA63CE"/>
    <w:rsid w:val="00EB22CC"/>
    <w:rsid w:val="00EB32EA"/>
    <w:rsid w:val="00EB6C2F"/>
    <w:rsid w:val="00EC6337"/>
    <w:rsid w:val="00ED1286"/>
    <w:rsid w:val="00EE1002"/>
    <w:rsid w:val="00EE3E59"/>
    <w:rsid w:val="00EE6E97"/>
    <w:rsid w:val="00EF161B"/>
    <w:rsid w:val="00EF2AFA"/>
    <w:rsid w:val="00EF4B1C"/>
    <w:rsid w:val="00EF5219"/>
    <w:rsid w:val="00EF56DC"/>
    <w:rsid w:val="00F04708"/>
    <w:rsid w:val="00F1166E"/>
    <w:rsid w:val="00F12012"/>
    <w:rsid w:val="00F1670F"/>
    <w:rsid w:val="00F16DE1"/>
    <w:rsid w:val="00F237E2"/>
    <w:rsid w:val="00F26BD0"/>
    <w:rsid w:val="00F3183B"/>
    <w:rsid w:val="00F33E5C"/>
    <w:rsid w:val="00F3665E"/>
    <w:rsid w:val="00F460D0"/>
    <w:rsid w:val="00F46A96"/>
    <w:rsid w:val="00F50F88"/>
    <w:rsid w:val="00F52F83"/>
    <w:rsid w:val="00F6088F"/>
    <w:rsid w:val="00F70E7C"/>
    <w:rsid w:val="00F720EB"/>
    <w:rsid w:val="00F81B1D"/>
    <w:rsid w:val="00F82503"/>
    <w:rsid w:val="00F83939"/>
    <w:rsid w:val="00F92D93"/>
    <w:rsid w:val="00FA566D"/>
    <w:rsid w:val="00FA7C09"/>
    <w:rsid w:val="00FC3608"/>
    <w:rsid w:val="00FC5F03"/>
    <w:rsid w:val="00FD60F3"/>
    <w:rsid w:val="00FF3C0B"/>
    <w:rsid w:val="00FF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B87DC"/>
  <w15:docId w15:val="{821DC1CC-7FF9-4413-A071-2AA6E8BE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2"/>
        <w:szCs w:val="1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E94"/>
  </w:style>
  <w:style w:type="paragraph" w:styleId="Footer">
    <w:name w:val="footer"/>
    <w:basedOn w:val="Normal"/>
    <w:link w:val="FooterChar"/>
    <w:uiPriority w:val="99"/>
    <w:unhideWhenUsed/>
    <w:rsid w:val="00D1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E94"/>
  </w:style>
  <w:style w:type="paragraph" w:styleId="BalloonText">
    <w:name w:val="Balloon Text"/>
    <w:basedOn w:val="Normal"/>
    <w:link w:val="BalloonTextChar"/>
    <w:uiPriority w:val="99"/>
    <w:semiHidden/>
    <w:unhideWhenUsed/>
    <w:rsid w:val="00D17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94"/>
    <w:rPr>
      <w:rFonts w:ascii="Tahoma" w:hAnsi="Tahoma" w:cs="Tahoma"/>
      <w:sz w:val="16"/>
      <w:szCs w:val="16"/>
    </w:rPr>
  </w:style>
  <w:style w:type="paragraph" w:styleId="ListParagraph">
    <w:name w:val="List Paragraph"/>
    <w:basedOn w:val="Normal"/>
    <w:uiPriority w:val="34"/>
    <w:qFormat/>
    <w:rsid w:val="00051174"/>
    <w:pPr>
      <w:ind w:left="720"/>
      <w:contextualSpacing/>
    </w:pPr>
  </w:style>
  <w:style w:type="table" w:styleId="TableGrid">
    <w:name w:val="Table Grid"/>
    <w:basedOn w:val="TableNormal"/>
    <w:uiPriority w:val="59"/>
    <w:rsid w:val="002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0F3"/>
    <w:rPr>
      <w:color w:val="0000FF" w:themeColor="hyperlink"/>
      <w:u w:val="single"/>
    </w:rPr>
  </w:style>
  <w:style w:type="character" w:styleId="Strong">
    <w:name w:val="Strong"/>
    <w:basedOn w:val="DefaultParagraphFont"/>
    <w:uiPriority w:val="22"/>
    <w:qFormat/>
    <w:rsid w:val="005F310C"/>
    <w:rPr>
      <w:b/>
      <w:bCs/>
    </w:rPr>
  </w:style>
  <w:style w:type="paragraph" w:styleId="NoSpacing">
    <w:name w:val="No Spacing"/>
    <w:uiPriority w:val="1"/>
    <w:qFormat/>
    <w:rsid w:val="00376DEE"/>
    <w:pPr>
      <w:spacing w:after="0" w:line="240" w:lineRule="auto"/>
    </w:pPr>
  </w:style>
  <w:style w:type="paragraph" w:styleId="BodyText">
    <w:name w:val="Body Text"/>
    <w:basedOn w:val="Normal"/>
    <w:link w:val="BodyTextChar"/>
    <w:uiPriority w:val="1"/>
    <w:qFormat/>
    <w:rsid w:val="00637E2E"/>
    <w:pPr>
      <w:widowControl w:val="0"/>
      <w:autoSpaceDE w:val="0"/>
      <w:autoSpaceDN w:val="0"/>
      <w:adjustRightInd w:val="0"/>
      <w:spacing w:after="0" w:line="240" w:lineRule="auto"/>
      <w:ind w:left="805"/>
    </w:pPr>
    <w:rPr>
      <w:rFonts w:cs="Arial"/>
      <w:sz w:val="20"/>
      <w:szCs w:val="20"/>
    </w:rPr>
  </w:style>
  <w:style w:type="character" w:customStyle="1" w:styleId="BodyTextChar">
    <w:name w:val="Body Text Char"/>
    <w:basedOn w:val="DefaultParagraphFont"/>
    <w:link w:val="BodyText"/>
    <w:uiPriority w:val="1"/>
    <w:rsid w:val="00637E2E"/>
    <w:rPr>
      <w:rFonts w:cs="Arial"/>
      <w:sz w:val="20"/>
      <w:szCs w:val="20"/>
    </w:rPr>
  </w:style>
  <w:style w:type="paragraph" w:customStyle="1" w:styleId="TableParagraph">
    <w:name w:val="Table Paragraph"/>
    <w:basedOn w:val="Normal"/>
    <w:uiPriority w:val="1"/>
    <w:qFormat/>
    <w:rsid w:val="00637E2E"/>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6794">
      <w:bodyDiv w:val="1"/>
      <w:marLeft w:val="0"/>
      <w:marRight w:val="0"/>
      <w:marTop w:val="0"/>
      <w:marBottom w:val="0"/>
      <w:divBdr>
        <w:top w:val="none" w:sz="0" w:space="0" w:color="auto"/>
        <w:left w:val="none" w:sz="0" w:space="0" w:color="auto"/>
        <w:bottom w:val="none" w:sz="0" w:space="0" w:color="auto"/>
        <w:right w:val="none" w:sz="0" w:space="0" w:color="auto"/>
      </w:divBdr>
    </w:div>
    <w:div w:id="210195893">
      <w:bodyDiv w:val="1"/>
      <w:marLeft w:val="0"/>
      <w:marRight w:val="0"/>
      <w:marTop w:val="0"/>
      <w:marBottom w:val="0"/>
      <w:divBdr>
        <w:top w:val="none" w:sz="0" w:space="0" w:color="auto"/>
        <w:left w:val="none" w:sz="0" w:space="0" w:color="auto"/>
        <w:bottom w:val="none" w:sz="0" w:space="0" w:color="auto"/>
        <w:right w:val="none" w:sz="0" w:space="0" w:color="auto"/>
      </w:divBdr>
    </w:div>
    <w:div w:id="478963866">
      <w:bodyDiv w:val="1"/>
      <w:marLeft w:val="0"/>
      <w:marRight w:val="0"/>
      <w:marTop w:val="0"/>
      <w:marBottom w:val="0"/>
      <w:divBdr>
        <w:top w:val="none" w:sz="0" w:space="0" w:color="auto"/>
        <w:left w:val="none" w:sz="0" w:space="0" w:color="auto"/>
        <w:bottom w:val="none" w:sz="0" w:space="0" w:color="auto"/>
        <w:right w:val="none" w:sz="0" w:space="0" w:color="auto"/>
      </w:divBdr>
      <w:divsChild>
        <w:div w:id="1948344306">
          <w:marLeft w:val="0"/>
          <w:marRight w:val="0"/>
          <w:marTop w:val="0"/>
          <w:marBottom w:val="0"/>
          <w:divBdr>
            <w:top w:val="none" w:sz="0" w:space="0" w:color="auto"/>
            <w:left w:val="none" w:sz="0" w:space="0" w:color="auto"/>
            <w:bottom w:val="none" w:sz="0" w:space="0" w:color="auto"/>
            <w:right w:val="none" w:sz="0" w:space="0" w:color="auto"/>
          </w:divBdr>
        </w:div>
        <w:div w:id="1949386851">
          <w:marLeft w:val="0"/>
          <w:marRight w:val="0"/>
          <w:marTop w:val="0"/>
          <w:marBottom w:val="0"/>
          <w:divBdr>
            <w:top w:val="none" w:sz="0" w:space="0" w:color="auto"/>
            <w:left w:val="none" w:sz="0" w:space="0" w:color="auto"/>
            <w:bottom w:val="none" w:sz="0" w:space="0" w:color="auto"/>
            <w:right w:val="none" w:sz="0" w:space="0" w:color="auto"/>
          </w:divBdr>
        </w:div>
        <w:div w:id="188103611">
          <w:marLeft w:val="0"/>
          <w:marRight w:val="0"/>
          <w:marTop w:val="0"/>
          <w:marBottom w:val="0"/>
          <w:divBdr>
            <w:top w:val="none" w:sz="0" w:space="0" w:color="auto"/>
            <w:left w:val="none" w:sz="0" w:space="0" w:color="auto"/>
            <w:bottom w:val="none" w:sz="0" w:space="0" w:color="auto"/>
            <w:right w:val="none" w:sz="0" w:space="0" w:color="auto"/>
          </w:divBdr>
        </w:div>
      </w:divsChild>
    </w:div>
    <w:div w:id="706494387">
      <w:bodyDiv w:val="1"/>
      <w:marLeft w:val="0"/>
      <w:marRight w:val="0"/>
      <w:marTop w:val="0"/>
      <w:marBottom w:val="0"/>
      <w:divBdr>
        <w:top w:val="none" w:sz="0" w:space="0" w:color="auto"/>
        <w:left w:val="none" w:sz="0" w:space="0" w:color="auto"/>
        <w:bottom w:val="none" w:sz="0" w:space="0" w:color="auto"/>
        <w:right w:val="none" w:sz="0" w:space="0" w:color="auto"/>
      </w:divBdr>
    </w:div>
    <w:div w:id="918708351">
      <w:bodyDiv w:val="1"/>
      <w:marLeft w:val="0"/>
      <w:marRight w:val="0"/>
      <w:marTop w:val="0"/>
      <w:marBottom w:val="0"/>
      <w:divBdr>
        <w:top w:val="none" w:sz="0" w:space="0" w:color="auto"/>
        <w:left w:val="none" w:sz="0" w:space="0" w:color="auto"/>
        <w:bottom w:val="none" w:sz="0" w:space="0" w:color="auto"/>
        <w:right w:val="none" w:sz="0" w:space="0" w:color="auto"/>
      </w:divBdr>
    </w:div>
    <w:div w:id="1618635379">
      <w:bodyDiv w:val="1"/>
      <w:marLeft w:val="0"/>
      <w:marRight w:val="0"/>
      <w:marTop w:val="0"/>
      <w:marBottom w:val="0"/>
      <w:divBdr>
        <w:top w:val="none" w:sz="0" w:space="0" w:color="auto"/>
        <w:left w:val="none" w:sz="0" w:space="0" w:color="auto"/>
        <w:bottom w:val="none" w:sz="0" w:space="0" w:color="auto"/>
        <w:right w:val="none" w:sz="0" w:space="0" w:color="auto"/>
      </w:divBdr>
    </w:div>
    <w:div w:id="1906529098">
      <w:bodyDiv w:val="1"/>
      <w:marLeft w:val="0"/>
      <w:marRight w:val="0"/>
      <w:marTop w:val="0"/>
      <w:marBottom w:val="0"/>
      <w:divBdr>
        <w:top w:val="none" w:sz="0" w:space="0" w:color="auto"/>
        <w:left w:val="none" w:sz="0" w:space="0" w:color="auto"/>
        <w:bottom w:val="none" w:sz="0" w:space="0" w:color="auto"/>
        <w:right w:val="none" w:sz="0" w:space="0" w:color="auto"/>
      </w:divBdr>
    </w:div>
    <w:div w:id="20578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hk-usa.de" TargetMode="External"/><Relationship Id="rId1" Type="http://schemas.openxmlformats.org/officeDocument/2006/relationships/hyperlink" Target="http://www.ahk-us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D6C28-51F0-4CEB-BBAE-910EE738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2</Pages>
  <Words>597</Words>
  <Characters>3039</Characters>
  <Application>Microsoft Office Word</Application>
  <DocSecurity>0</DocSecurity>
  <Lines>138</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 Welter</dc:creator>
  <cp:lastModifiedBy>Geneva Scurek</cp:lastModifiedBy>
  <cp:revision>13</cp:revision>
  <cp:lastPrinted>2016-11-29T17:41:00Z</cp:lastPrinted>
  <dcterms:created xsi:type="dcterms:W3CDTF">2019-02-28T20:11:00Z</dcterms:created>
  <dcterms:modified xsi:type="dcterms:W3CDTF">2019-03-08T22:04:00Z</dcterms:modified>
</cp:coreProperties>
</file>