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04"/>
      </w:tblGrid>
      <w:tr w:rsidR="006C5E9F" w14:paraId="248A4139" w14:textId="77777777" w:rsidTr="009208F2">
        <w:trPr>
          <w:trHeight w:val="1074"/>
        </w:trPr>
        <w:tc>
          <w:tcPr>
            <w:tcW w:w="10704" w:type="dxa"/>
            <w:shd w:val="clear" w:color="auto" w:fill="17365D" w:themeFill="text2" w:themeFillShade="BF"/>
          </w:tcPr>
          <w:p w14:paraId="4BE56F24" w14:textId="77777777" w:rsidR="006C5E9F" w:rsidRDefault="006C5E9F" w:rsidP="006C5E9F">
            <w:pPr>
              <w:jc w:val="center"/>
              <w:rPr>
                <w:rFonts w:cs="Arial"/>
                <w:sz w:val="28"/>
                <w:szCs w:val="28"/>
              </w:rPr>
            </w:pPr>
            <w:r>
              <w:rPr>
                <w:rFonts w:cs="Arial"/>
                <w:sz w:val="28"/>
                <w:szCs w:val="28"/>
              </w:rPr>
              <w:t xml:space="preserve">Mechatronics Technician </w:t>
            </w:r>
            <w:r w:rsidRPr="00B81833">
              <w:rPr>
                <w:rFonts w:cs="Arial"/>
                <w:sz w:val="28"/>
                <w:szCs w:val="28"/>
              </w:rPr>
              <w:t>(MT)</w:t>
            </w:r>
          </w:p>
          <w:p w14:paraId="3BE5A5EC" w14:textId="4B7E33FD" w:rsidR="006C5E9F" w:rsidRDefault="006C5E9F" w:rsidP="006C5E9F">
            <w:pPr>
              <w:jc w:val="center"/>
              <w:rPr>
                <w:rFonts w:cs="Arial"/>
                <w:sz w:val="28"/>
                <w:szCs w:val="28"/>
              </w:rPr>
            </w:pPr>
            <w:r w:rsidRPr="00B81833">
              <w:rPr>
                <w:rFonts w:cs="Arial"/>
                <w:sz w:val="28"/>
                <w:szCs w:val="28"/>
              </w:rPr>
              <w:t>Part 1</w:t>
            </w:r>
            <w:r>
              <w:rPr>
                <w:rFonts w:cs="Arial"/>
                <w:sz w:val="28"/>
                <w:szCs w:val="28"/>
              </w:rPr>
              <w:t>/Part 2</w:t>
            </w:r>
            <w:r w:rsidRPr="00B81833">
              <w:rPr>
                <w:rFonts w:cs="Arial"/>
                <w:sz w:val="28"/>
                <w:szCs w:val="28"/>
              </w:rPr>
              <w:t xml:space="preserve"> </w:t>
            </w:r>
            <w:r w:rsidR="007E64B6">
              <w:rPr>
                <w:rFonts w:cs="Arial"/>
                <w:sz w:val="28"/>
                <w:szCs w:val="28"/>
              </w:rPr>
              <w:t>MOCK-</w:t>
            </w:r>
            <w:r w:rsidRPr="00B81833">
              <w:rPr>
                <w:rFonts w:cs="Arial"/>
                <w:sz w:val="28"/>
                <w:szCs w:val="28"/>
              </w:rPr>
              <w:t xml:space="preserve">Practice Exam </w:t>
            </w:r>
            <w:r>
              <w:rPr>
                <w:rFonts w:cs="Arial"/>
                <w:sz w:val="28"/>
                <w:szCs w:val="28"/>
              </w:rPr>
              <w:t>F</w:t>
            </w:r>
            <w:r w:rsidRPr="00B81833">
              <w:rPr>
                <w:rFonts w:cs="Arial"/>
                <w:sz w:val="28"/>
                <w:szCs w:val="28"/>
              </w:rPr>
              <w:t xml:space="preserve">eedback </w:t>
            </w:r>
            <w:r>
              <w:rPr>
                <w:rFonts w:cs="Arial"/>
                <w:sz w:val="28"/>
                <w:szCs w:val="28"/>
              </w:rPr>
              <w:t>F</w:t>
            </w:r>
            <w:r w:rsidRPr="00B81833">
              <w:rPr>
                <w:rFonts w:cs="Arial"/>
                <w:sz w:val="28"/>
                <w:szCs w:val="28"/>
              </w:rPr>
              <w:t>orm</w:t>
            </w:r>
            <w:r>
              <w:rPr>
                <w:rFonts w:cs="Arial"/>
                <w:sz w:val="28"/>
                <w:szCs w:val="28"/>
              </w:rPr>
              <w:t xml:space="preserve"> – </w:t>
            </w:r>
            <w:r w:rsidRPr="006C5E9F">
              <w:rPr>
                <w:rFonts w:cs="Arial"/>
                <w:sz w:val="28"/>
                <w:szCs w:val="28"/>
              </w:rPr>
              <w:t>Due February</w:t>
            </w:r>
            <w:r w:rsidR="00094265">
              <w:rPr>
                <w:rFonts w:cs="Arial"/>
                <w:sz w:val="28"/>
                <w:szCs w:val="28"/>
              </w:rPr>
              <w:t xml:space="preserve"> </w:t>
            </w:r>
            <w:r w:rsidRPr="006C5E9F">
              <w:rPr>
                <w:rFonts w:cs="Arial"/>
                <w:sz w:val="28"/>
                <w:szCs w:val="28"/>
              </w:rPr>
              <w:t>2</w:t>
            </w:r>
            <w:r w:rsidR="008A14ED">
              <w:rPr>
                <w:rFonts w:cs="Arial"/>
                <w:sz w:val="28"/>
                <w:szCs w:val="28"/>
              </w:rPr>
              <w:t>6</w:t>
            </w:r>
            <w:r w:rsidR="004A45A7">
              <w:rPr>
                <w:rFonts w:cs="Arial"/>
                <w:sz w:val="28"/>
                <w:szCs w:val="28"/>
              </w:rPr>
              <w:t>th</w:t>
            </w:r>
          </w:p>
          <w:p w14:paraId="17FAB9DA" w14:textId="6D3148C3" w:rsidR="00131CCB" w:rsidRDefault="00C95FEE" w:rsidP="006C5E9F">
            <w:pPr>
              <w:jc w:val="center"/>
              <w:rPr>
                <w:rFonts w:cs="Arial"/>
                <w:sz w:val="28"/>
                <w:szCs w:val="28"/>
              </w:rPr>
            </w:pPr>
            <w:r>
              <w:rPr>
                <w:rFonts w:cs="Arial"/>
                <w:sz w:val="28"/>
                <w:szCs w:val="28"/>
              </w:rPr>
              <w:t>“</w:t>
            </w:r>
            <w:r w:rsidR="00DF4EE6">
              <w:rPr>
                <w:rFonts w:cs="Arial"/>
                <w:sz w:val="28"/>
                <w:szCs w:val="28"/>
              </w:rPr>
              <w:t>MOCK-</w:t>
            </w:r>
            <w:r>
              <w:rPr>
                <w:rFonts w:cs="Arial"/>
                <w:sz w:val="28"/>
                <w:szCs w:val="28"/>
              </w:rPr>
              <w:t xml:space="preserve">Practice Exam” - </w:t>
            </w:r>
            <w:r w:rsidR="009D1823">
              <w:rPr>
                <w:rFonts w:cs="Arial"/>
                <w:sz w:val="28"/>
                <w:szCs w:val="28"/>
              </w:rPr>
              <w:t>facilitated by trainer in-company</w:t>
            </w:r>
          </w:p>
          <w:p w14:paraId="20617C33" w14:textId="14DF9316" w:rsidR="00094265" w:rsidRDefault="009D1823" w:rsidP="006C5E9F">
            <w:pPr>
              <w:jc w:val="center"/>
              <w:rPr>
                <w:rFonts w:cs="Arial"/>
                <w:sz w:val="28"/>
                <w:szCs w:val="28"/>
              </w:rPr>
            </w:pPr>
            <w:r>
              <w:rPr>
                <w:rFonts w:cs="Arial"/>
                <w:sz w:val="28"/>
                <w:szCs w:val="28"/>
              </w:rPr>
              <w:t xml:space="preserve"> </w:t>
            </w:r>
            <w:r w:rsidR="00094265">
              <w:rPr>
                <w:rFonts w:cs="Arial"/>
                <w:sz w:val="28"/>
                <w:szCs w:val="28"/>
              </w:rPr>
              <w:t xml:space="preserve">Using </w:t>
            </w:r>
            <w:r w:rsidR="0054039B">
              <w:rPr>
                <w:rFonts w:cs="Arial"/>
                <w:sz w:val="28"/>
                <w:szCs w:val="28"/>
              </w:rPr>
              <w:t>“old”</w:t>
            </w:r>
            <w:r w:rsidR="00094265">
              <w:rPr>
                <w:rFonts w:cs="Arial"/>
                <w:sz w:val="28"/>
                <w:szCs w:val="28"/>
              </w:rPr>
              <w:t xml:space="preserve"> Mechatronics exam</w:t>
            </w:r>
            <w:r w:rsidR="001C2309">
              <w:rPr>
                <w:rFonts w:cs="Arial"/>
                <w:sz w:val="28"/>
                <w:szCs w:val="28"/>
              </w:rPr>
              <w:t xml:space="preserve"> documents</w:t>
            </w:r>
            <w:r>
              <w:rPr>
                <w:rFonts w:cs="Arial"/>
                <w:sz w:val="28"/>
                <w:szCs w:val="28"/>
              </w:rPr>
              <w:t xml:space="preserve"> </w:t>
            </w:r>
            <w:r w:rsidR="0054039B">
              <w:rPr>
                <w:rFonts w:cs="Arial"/>
                <w:sz w:val="28"/>
                <w:szCs w:val="28"/>
              </w:rPr>
              <w:t>provided by GACC Midwest</w:t>
            </w:r>
          </w:p>
          <w:p w14:paraId="1F308C7C" w14:textId="77777777" w:rsidR="006C5E9F" w:rsidRDefault="006C5E9F" w:rsidP="00B81833">
            <w:pPr>
              <w:rPr>
                <w:rFonts w:cs="Arial"/>
                <w:sz w:val="20"/>
                <w:szCs w:val="20"/>
              </w:rPr>
            </w:pPr>
          </w:p>
        </w:tc>
      </w:tr>
    </w:tbl>
    <w:p w14:paraId="77262EFD" w14:textId="65C82CA2" w:rsidR="00B81833" w:rsidRPr="00B96525" w:rsidRDefault="00B81833" w:rsidP="00B81833">
      <w:pPr>
        <w:spacing w:after="0"/>
        <w:rPr>
          <w:rFonts w:cs="Arial"/>
          <w:b/>
          <w:bCs/>
          <w:sz w:val="20"/>
          <w:szCs w:val="20"/>
        </w:rPr>
      </w:pPr>
    </w:p>
    <w:tbl>
      <w:tblPr>
        <w:tblStyle w:val="TableGrid"/>
        <w:tblW w:w="0" w:type="auto"/>
        <w:tblLook w:val="04A0" w:firstRow="1" w:lastRow="0" w:firstColumn="1" w:lastColumn="0" w:noHBand="0" w:noVBand="1"/>
      </w:tblPr>
      <w:tblGrid>
        <w:gridCol w:w="7105"/>
        <w:gridCol w:w="3599"/>
      </w:tblGrid>
      <w:tr w:rsidR="00A6504C" w14:paraId="02C13646" w14:textId="77777777" w:rsidTr="00A6504C">
        <w:tc>
          <w:tcPr>
            <w:tcW w:w="7105" w:type="dxa"/>
            <w:shd w:val="clear" w:color="auto" w:fill="C6D9F1" w:themeFill="text2" w:themeFillTint="33"/>
          </w:tcPr>
          <w:p w14:paraId="5BD58BA5" w14:textId="0E1FF69A" w:rsidR="00A6504C" w:rsidRDefault="00A6504C" w:rsidP="00A6504C">
            <w:pPr>
              <w:rPr>
                <w:rFonts w:cs="Arial"/>
                <w:sz w:val="20"/>
                <w:szCs w:val="20"/>
              </w:rPr>
            </w:pPr>
            <w:r>
              <w:rPr>
                <w:rFonts w:cs="Arial"/>
                <w:sz w:val="20"/>
                <w:szCs w:val="20"/>
              </w:rPr>
              <w:t>Which practice examination did you complete</w:t>
            </w:r>
            <w:r w:rsidRPr="6095CD24">
              <w:rPr>
                <w:rFonts w:cs="Arial"/>
                <w:sz w:val="20"/>
                <w:szCs w:val="20"/>
              </w:rPr>
              <w:t xml:space="preserve"> (</w:t>
            </w:r>
            <w:r w:rsidRPr="4981B49B">
              <w:rPr>
                <w:rFonts w:cs="Arial"/>
                <w:sz w:val="20"/>
                <w:szCs w:val="20"/>
              </w:rPr>
              <w:t>check</w:t>
            </w:r>
            <w:r w:rsidRPr="6095CD24">
              <w:rPr>
                <w:rFonts w:cs="Arial"/>
                <w:sz w:val="20"/>
                <w:szCs w:val="20"/>
              </w:rPr>
              <w:t xml:space="preserve"> </w:t>
            </w:r>
            <w:r w:rsidRPr="612D9BDA">
              <w:rPr>
                <w:rFonts w:cs="Arial"/>
                <w:sz w:val="20"/>
                <w:szCs w:val="20"/>
              </w:rPr>
              <w:t>the one you completed)</w:t>
            </w:r>
          </w:p>
        </w:tc>
        <w:tc>
          <w:tcPr>
            <w:tcW w:w="3599" w:type="dxa"/>
            <w:shd w:val="clear" w:color="auto" w:fill="C6D9F1" w:themeFill="text2" w:themeFillTint="33"/>
          </w:tcPr>
          <w:p w14:paraId="2A5B11A8" w14:textId="7B441B4D" w:rsidR="00A6504C" w:rsidRDefault="00A6504C" w:rsidP="00A6504C">
            <w:pPr>
              <w:rPr>
                <w:rFonts w:cs="Arial"/>
                <w:sz w:val="20"/>
                <w:szCs w:val="20"/>
              </w:rPr>
            </w:pPr>
            <w:r>
              <w:rPr>
                <w:rFonts w:cs="Arial"/>
                <w:sz w:val="20"/>
                <w:szCs w:val="20"/>
              </w:rPr>
              <w:t xml:space="preserve">    Part 1 </w:t>
            </w:r>
            <w:sdt>
              <w:sdtPr>
                <w:rPr>
                  <w:rFonts w:cs="Arial"/>
                  <w:sz w:val="20"/>
                  <w:szCs w:val="20"/>
                </w:rPr>
                <w:id w:val="19407116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Part 2 </w:t>
            </w:r>
            <w:sdt>
              <w:sdtPr>
                <w:rPr>
                  <w:rFonts w:cs="Arial"/>
                  <w:sz w:val="20"/>
                  <w:szCs w:val="20"/>
                </w:rPr>
                <w:id w:val="-72197807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bl>
    <w:p w14:paraId="19D8613D" w14:textId="16C48820" w:rsidR="00426423" w:rsidRDefault="00426423" w:rsidP="004E799F">
      <w:pPr>
        <w:spacing w:after="0" w:line="240" w:lineRule="auto"/>
      </w:pPr>
    </w:p>
    <w:tbl>
      <w:tblPr>
        <w:tblStyle w:val="TableGrid"/>
        <w:tblW w:w="0" w:type="auto"/>
        <w:tblLook w:val="04A0" w:firstRow="1" w:lastRow="0" w:firstColumn="1" w:lastColumn="0" w:noHBand="0" w:noVBand="1"/>
      </w:tblPr>
      <w:tblGrid>
        <w:gridCol w:w="7105"/>
        <w:gridCol w:w="1890"/>
        <w:gridCol w:w="1709"/>
      </w:tblGrid>
      <w:tr w:rsidR="00BA2C73" w14:paraId="3169789A" w14:textId="77777777" w:rsidTr="00BA2C73">
        <w:tc>
          <w:tcPr>
            <w:tcW w:w="10704" w:type="dxa"/>
            <w:gridSpan w:val="3"/>
            <w:shd w:val="clear" w:color="auto" w:fill="C6D9F1" w:themeFill="text2" w:themeFillTint="33"/>
          </w:tcPr>
          <w:p w14:paraId="61E1E05F" w14:textId="7F1542D3" w:rsidR="00BA2C73" w:rsidRPr="00BA2C73" w:rsidRDefault="00BA2C73" w:rsidP="00425E20">
            <w:pPr>
              <w:rPr>
                <w:rFonts w:cs="Arial"/>
                <w:b/>
                <w:bCs/>
                <w:sz w:val="20"/>
                <w:szCs w:val="20"/>
              </w:rPr>
            </w:pPr>
            <w:r w:rsidRPr="00BA2C73">
              <w:rPr>
                <w:rFonts w:cs="Arial"/>
                <w:b/>
                <w:bCs/>
                <w:sz w:val="20"/>
                <w:szCs w:val="20"/>
              </w:rPr>
              <w:t>Self-evaluation (Rate 1-5)</w:t>
            </w:r>
          </w:p>
        </w:tc>
      </w:tr>
      <w:tr w:rsidR="00E03193" w14:paraId="02655D5E" w14:textId="77777777" w:rsidTr="003E3726">
        <w:tc>
          <w:tcPr>
            <w:tcW w:w="7105" w:type="dxa"/>
          </w:tcPr>
          <w:p w14:paraId="2EAAAD56" w14:textId="529D0A62" w:rsidR="00E03193" w:rsidRDefault="00E03193" w:rsidP="00E03193">
            <w:pPr>
              <w:rPr>
                <w:rFonts w:cs="Arial"/>
                <w:sz w:val="20"/>
                <w:szCs w:val="20"/>
              </w:rPr>
            </w:pPr>
            <w:r>
              <w:rPr>
                <w:rFonts w:cs="Arial"/>
                <w:sz w:val="20"/>
                <w:szCs w:val="20"/>
              </w:rPr>
              <w:t>Rate</w:t>
            </w:r>
            <w:r w:rsidR="005771B6">
              <w:rPr>
                <w:rFonts w:cs="Arial"/>
                <w:sz w:val="20"/>
                <w:szCs w:val="20"/>
              </w:rPr>
              <w:t xml:space="preserve"> your</w:t>
            </w:r>
            <w:r>
              <w:rPr>
                <w:rFonts w:cs="Arial"/>
                <w:sz w:val="20"/>
                <w:szCs w:val="20"/>
              </w:rPr>
              <w:t xml:space="preserve"> effort in completing this practice exam</w:t>
            </w:r>
            <w:r w:rsidR="00B81833">
              <w:rPr>
                <w:rFonts w:cs="Arial"/>
                <w:sz w:val="20"/>
                <w:szCs w:val="20"/>
              </w:rPr>
              <w:t xml:space="preserve">. </w:t>
            </w:r>
            <w:r>
              <w:rPr>
                <w:rFonts w:cs="Arial"/>
                <w:sz w:val="20"/>
                <w:szCs w:val="20"/>
              </w:rPr>
              <w:t xml:space="preserve">(5 </w:t>
            </w:r>
            <w:r w:rsidR="00E660EE">
              <w:rPr>
                <w:rFonts w:cs="Arial"/>
                <w:sz w:val="20"/>
                <w:szCs w:val="20"/>
              </w:rPr>
              <w:t xml:space="preserve">most </w:t>
            </w:r>
            <w:r>
              <w:rPr>
                <w:rFonts w:cs="Arial"/>
                <w:sz w:val="20"/>
                <w:szCs w:val="20"/>
              </w:rPr>
              <w:t>effort, 1 least effort)</w:t>
            </w:r>
          </w:p>
        </w:tc>
        <w:tc>
          <w:tcPr>
            <w:tcW w:w="1890" w:type="dxa"/>
          </w:tcPr>
          <w:p w14:paraId="64C89AE0" w14:textId="04AA5E22" w:rsidR="00E03193" w:rsidRDefault="00E03193" w:rsidP="00E03193">
            <w:pPr>
              <w:rPr>
                <w:rFonts w:cs="Arial"/>
                <w:sz w:val="20"/>
                <w:szCs w:val="20"/>
              </w:rPr>
            </w:pPr>
            <w:r>
              <w:rPr>
                <w:rFonts w:cs="Arial"/>
                <w:sz w:val="20"/>
                <w:szCs w:val="20"/>
              </w:rPr>
              <w:t>Written ____</w:t>
            </w:r>
          </w:p>
        </w:tc>
        <w:tc>
          <w:tcPr>
            <w:tcW w:w="1709" w:type="dxa"/>
          </w:tcPr>
          <w:p w14:paraId="1B4B803F" w14:textId="77777777" w:rsidR="00E03193" w:rsidRDefault="00E03193" w:rsidP="00E03193">
            <w:pPr>
              <w:rPr>
                <w:rFonts w:cs="Arial"/>
                <w:sz w:val="20"/>
                <w:szCs w:val="20"/>
              </w:rPr>
            </w:pPr>
            <w:r>
              <w:rPr>
                <w:rFonts w:cs="Arial"/>
                <w:sz w:val="20"/>
                <w:szCs w:val="20"/>
              </w:rPr>
              <w:t>Practical ____</w:t>
            </w:r>
          </w:p>
          <w:p w14:paraId="7EEA6D05" w14:textId="1739B117" w:rsidR="00633749" w:rsidRDefault="00633749" w:rsidP="00E03193">
            <w:pPr>
              <w:rPr>
                <w:rFonts w:cs="Arial"/>
                <w:sz w:val="20"/>
                <w:szCs w:val="20"/>
              </w:rPr>
            </w:pPr>
          </w:p>
        </w:tc>
      </w:tr>
      <w:tr w:rsidR="00E03193" w14:paraId="18D440F8" w14:textId="77777777" w:rsidTr="003E3726">
        <w:tc>
          <w:tcPr>
            <w:tcW w:w="7105" w:type="dxa"/>
          </w:tcPr>
          <w:p w14:paraId="71CC914D" w14:textId="6B75D96A" w:rsidR="00E03193" w:rsidRDefault="00E03193" w:rsidP="00E03193">
            <w:pPr>
              <w:rPr>
                <w:rFonts w:cs="Arial"/>
                <w:sz w:val="20"/>
                <w:szCs w:val="20"/>
              </w:rPr>
            </w:pPr>
            <w:r>
              <w:rPr>
                <w:rFonts w:cs="Arial"/>
                <w:sz w:val="20"/>
                <w:szCs w:val="20"/>
              </w:rPr>
              <w:t>Rate your ability to dedicate time to completing this practice exam</w:t>
            </w:r>
            <w:r w:rsidR="00B81833">
              <w:rPr>
                <w:rFonts w:cs="Arial"/>
                <w:sz w:val="20"/>
                <w:szCs w:val="20"/>
              </w:rPr>
              <w:t>.</w:t>
            </w:r>
            <w:r>
              <w:rPr>
                <w:rFonts w:cs="Arial"/>
                <w:sz w:val="20"/>
                <w:szCs w:val="20"/>
              </w:rPr>
              <w:t xml:space="preserve"> </w:t>
            </w:r>
            <w:r w:rsidR="00B81833">
              <w:rPr>
                <w:rFonts w:cs="Arial"/>
                <w:sz w:val="20"/>
                <w:szCs w:val="20"/>
              </w:rPr>
              <w:t>(</w:t>
            </w:r>
            <w:r>
              <w:rPr>
                <w:rFonts w:cs="Arial"/>
                <w:sz w:val="20"/>
                <w:szCs w:val="20"/>
              </w:rPr>
              <w:t>5</w:t>
            </w:r>
            <w:r w:rsidR="00191EF4">
              <w:rPr>
                <w:rFonts w:cs="Arial"/>
                <w:sz w:val="20"/>
                <w:szCs w:val="20"/>
              </w:rPr>
              <w:t xml:space="preserve"> </w:t>
            </w:r>
            <w:r>
              <w:rPr>
                <w:rFonts w:cs="Arial"/>
                <w:sz w:val="20"/>
                <w:szCs w:val="20"/>
              </w:rPr>
              <w:t>able to dedicate the time I needed, 1- had minimal tim</w:t>
            </w:r>
            <w:r w:rsidR="00B81833">
              <w:rPr>
                <w:rFonts w:cs="Arial"/>
                <w:sz w:val="20"/>
                <w:szCs w:val="20"/>
              </w:rPr>
              <w:t>e)</w:t>
            </w:r>
          </w:p>
        </w:tc>
        <w:tc>
          <w:tcPr>
            <w:tcW w:w="1890" w:type="dxa"/>
          </w:tcPr>
          <w:p w14:paraId="21C3EEF3" w14:textId="77777777" w:rsidR="00E03193" w:rsidRDefault="00E03193" w:rsidP="00E03193">
            <w:pPr>
              <w:rPr>
                <w:rFonts w:cs="Arial"/>
                <w:sz w:val="20"/>
                <w:szCs w:val="20"/>
              </w:rPr>
            </w:pPr>
            <w:r>
              <w:rPr>
                <w:rFonts w:cs="Arial"/>
                <w:sz w:val="20"/>
                <w:szCs w:val="20"/>
              </w:rPr>
              <w:t>Written ____</w:t>
            </w:r>
          </w:p>
          <w:p w14:paraId="4FEF2D0F" w14:textId="77777777" w:rsidR="00E03193" w:rsidRDefault="00E03193" w:rsidP="00E03193">
            <w:pPr>
              <w:rPr>
                <w:rFonts w:cs="Arial"/>
                <w:sz w:val="20"/>
                <w:szCs w:val="20"/>
              </w:rPr>
            </w:pPr>
          </w:p>
        </w:tc>
        <w:tc>
          <w:tcPr>
            <w:tcW w:w="1709" w:type="dxa"/>
          </w:tcPr>
          <w:p w14:paraId="74B299BF" w14:textId="77777777" w:rsidR="00E03193" w:rsidRDefault="00E03193" w:rsidP="00E03193">
            <w:pPr>
              <w:rPr>
                <w:rFonts w:cs="Arial"/>
                <w:sz w:val="20"/>
                <w:szCs w:val="20"/>
              </w:rPr>
            </w:pPr>
            <w:r>
              <w:rPr>
                <w:rFonts w:cs="Arial"/>
                <w:sz w:val="20"/>
                <w:szCs w:val="20"/>
              </w:rPr>
              <w:t>Practical ____</w:t>
            </w:r>
          </w:p>
          <w:p w14:paraId="25A07C7B" w14:textId="77777777" w:rsidR="00E03193" w:rsidRDefault="00E03193" w:rsidP="00E03193">
            <w:pPr>
              <w:rPr>
                <w:rFonts w:cs="Arial"/>
                <w:sz w:val="20"/>
                <w:szCs w:val="20"/>
              </w:rPr>
            </w:pPr>
          </w:p>
        </w:tc>
      </w:tr>
      <w:tr w:rsidR="00E03193" w14:paraId="4B113171" w14:textId="77777777" w:rsidTr="003E3726">
        <w:tc>
          <w:tcPr>
            <w:tcW w:w="7105" w:type="dxa"/>
          </w:tcPr>
          <w:p w14:paraId="5D768F2F" w14:textId="245CA548" w:rsidR="00E03193" w:rsidRDefault="00E03193" w:rsidP="00E03193">
            <w:pPr>
              <w:rPr>
                <w:rFonts w:cs="Arial"/>
                <w:sz w:val="20"/>
                <w:szCs w:val="20"/>
              </w:rPr>
            </w:pPr>
            <w:r>
              <w:rPr>
                <w:rFonts w:cs="Arial"/>
                <w:sz w:val="20"/>
                <w:szCs w:val="20"/>
              </w:rPr>
              <w:t xml:space="preserve">Rate the support </w:t>
            </w:r>
            <w:r w:rsidR="007306E9">
              <w:rPr>
                <w:rFonts w:cs="Arial"/>
                <w:sz w:val="20"/>
                <w:szCs w:val="20"/>
              </w:rPr>
              <w:t xml:space="preserve">(allowed appropriate time; assessed work; </w:t>
            </w:r>
            <w:r w:rsidR="00CA4C87">
              <w:rPr>
                <w:rFonts w:cs="Arial"/>
                <w:sz w:val="20"/>
                <w:szCs w:val="20"/>
              </w:rPr>
              <w:t xml:space="preserve">advised; answered </w:t>
            </w:r>
            <w:proofErr w:type="gramStart"/>
            <w:r w:rsidR="00CA4C87">
              <w:rPr>
                <w:rFonts w:cs="Arial"/>
                <w:sz w:val="20"/>
                <w:szCs w:val="20"/>
              </w:rPr>
              <w:t>questions</w:t>
            </w:r>
            <w:r w:rsidR="006C5E9F">
              <w:rPr>
                <w:rFonts w:cs="Arial"/>
                <w:sz w:val="20"/>
                <w:szCs w:val="20"/>
              </w:rPr>
              <w:t>;</w:t>
            </w:r>
            <w:r w:rsidR="00CA4C87">
              <w:rPr>
                <w:rFonts w:cs="Arial"/>
                <w:sz w:val="20"/>
                <w:szCs w:val="20"/>
              </w:rPr>
              <w:t>…</w:t>
            </w:r>
            <w:proofErr w:type="gramEnd"/>
            <w:r w:rsidR="00CA4C87">
              <w:rPr>
                <w:rFonts w:cs="Arial"/>
                <w:sz w:val="20"/>
                <w:szCs w:val="20"/>
              </w:rPr>
              <w:t xml:space="preserve">etc.) </w:t>
            </w:r>
            <w:r>
              <w:rPr>
                <w:rFonts w:cs="Arial"/>
                <w:sz w:val="20"/>
                <w:szCs w:val="20"/>
              </w:rPr>
              <w:t>that you received from your company/trainer to complete</w:t>
            </w:r>
            <w:r w:rsidR="00191EF4">
              <w:rPr>
                <w:rFonts w:cs="Arial"/>
                <w:sz w:val="20"/>
                <w:szCs w:val="20"/>
              </w:rPr>
              <w:t xml:space="preserve"> both the written and practical parts of</w:t>
            </w:r>
            <w:r>
              <w:rPr>
                <w:rFonts w:cs="Arial"/>
                <w:sz w:val="20"/>
                <w:szCs w:val="20"/>
              </w:rPr>
              <w:t xml:space="preserve"> </w:t>
            </w:r>
            <w:r w:rsidR="000A14BD">
              <w:rPr>
                <w:rFonts w:cs="Arial"/>
                <w:sz w:val="20"/>
                <w:szCs w:val="20"/>
              </w:rPr>
              <w:t xml:space="preserve">the </w:t>
            </w:r>
            <w:r>
              <w:rPr>
                <w:rFonts w:cs="Arial"/>
                <w:sz w:val="20"/>
                <w:szCs w:val="20"/>
              </w:rPr>
              <w:t>practice exam</w:t>
            </w:r>
            <w:r w:rsidR="00B81833">
              <w:rPr>
                <w:rFonts w:cs="Arial"/>
                <w:sz w:val="20"/>
                <w:szCs w:val="20"/>
              </w:rPr>
              <w:t>.</w:t>
            </w:r>
            <w:r>
              <w:rPr>
                <w:rFonts w:cs="Arial"/>
                <w:sz w:val="20"/>
                <w:szCs w:val="20"/>
              </w:rPr>
              <w:t xml:space="preserve"> (5 full</w:t>
            </w:r>
            <w:r w:rsidR="00B81833">
              <w:rPr>
                <w:rFonts w:cs="Arial"/>
                <w:sz w:val="20"/>
                <w:szCs w:val="20"/>
              </w:rPr>
              <w:t xml:space="preserve"> support</w:t>
            </w:r>
            <w:r>
              <w:rPr>
                <w:rFonts w:cs="Arial"/>
                <w:sz w:val="20"/>
                <w:szCs w:val="20"/>
              </w:rPr>
              <w:t>, 1 no support)</w:t>
            </w:r>
          </w:p>
        </w:tc>
        <w:tc>
          <w:tcPr>
            <w:tcW w:w="1890" w:type="dxa"/>
          </w:tcPr>
          <w:p w14:paraId="235E7BE6" w14:textId="77777777" w:rsidR="00E03193" w:rsidRDefault="00E03193" w:rsidP="00E03193">
            <w:pPr>
              <w:rPr>
                <w:rFonts w:cs="Arial"/>
                <w:sz w:val="20"/>
                <w:szCs w:val="20"/>
              </w:rPr>
            </w:pPr>
            <w:r>
              <w:rPr>
                <w:rFonts w:cs="Arial"/>
                <w:sz w:val="20"/>
                <w:szCs w:val="20"/>
              </w:rPr>
              <w:t>Written ____</w:t>
            </w:r>
          </w:p>
          <w:p w14:paraId="285FF211" w14:textId="77777777" w:rsidR="00E03193" w:rsidRDefault="00E03193" w:rsidP="00E03193">
            <w:pPr>
              <w:rPr>
                <w:rFonts w:cs="Arial"/>
                <w:sz w:val="20"/>
                <w:szCs w:val="20"/>
              </w:rPr>
            </w:pPr>
          </w:p>
        </w:tc>
        <w:tc>
          <w:tcPr>
            <w:tcW w:w="1709" w:type="dxa"/>
          </w:tcPr>
          <w:p w14:paraId="7AC3FD9E" w14:textId="77777777" w:rsidR="00E03193" w:rsidRDefault="00E03193" w:rsidP="00E03193">
            <w:pPr>
              <w:rPr>
                <w:rFonts w:cs="Arial"/>
                <w:sz w:val="20"/>
                <w:szCs w:val="20"/>
              </w:rPr>
            </w:pPr>
            <w:r>
              <w:rPr>
                <w:rFonts w:cs="Arial"/>
                <w:sz w:val="20"/>
                <w:szCs w:val="20"/>
              </w:rPr>
              <w:t>Practical ____</w:t>
            </w:r>
          </w:p>
          <w:p w14:paraId="03D6308D" w14:textId="77777777" w:rsidR="00E03193" w:rsidRDefault="00E03193" w:rsidP="00E03193">
            <w:pPr>
              <w:rPr>
                <w:rFonts w:cs="Arial"/>
                <w:sz w:val="20"/>
                <w:szCs w:val="20"/>
              </w:rPr>
            </w:pPr>
          </w:p>
        </w:tc>
      </w:tr>
      <w:tr w:rsidR="00B81833" w14:paraId="5CE12781" w14:textId="77777777" w:rsidTr="00BC1AF5">
        <w:tc>
          <w:tcPr>
            <w:tcW w:w="10704" w:type="dxa"/>
            <w:gridSpan w:val="3"/>
          </w:tcPr>
          <w:p w14:paraId="4D119B27" w14:textId="77777777" w:rsidR="00B81833" w:rsidRDefault="00B81833" w:rsidP="00E03193">
            <w:pPr>
              <w:rPr>
                <w:rFonts w:cs="Arial"/>
                <w:sz w:val="20"/>
                <w:szCs w:val="20"/>
              </w:rPr>
            </w:pPr>
            <w:r>
              <w:rPr>
                <w:rFonts w:cs="Arial"/>
                <w:sz w:val="20"/>
                <w:szCs w:val="20"/>
              </w:rPr>
              <w:t>Comments:</w:t>
            </w:r>
          </w:p>
          <w:p w14:paraId="75EF3C74" w14:textId="77777777" w:rsidR="00B81833" w:rsidRDefault="00B81833" w:rsidP="00E03193">
            <w:pPr>
              <w:rPr>
                <w:rFonts w:cs="Arial"/>
                <w:sz w:val="20"/>
                <w:szCs w:val="20"/>
              </w:rPr>
            </w:pPr>
          </w:p>
          <w:p w14:paraId="4D8405D9" w14:textId="54FFD730" w:rsidR="00B81833" w:rsidRDefault="00B81833" w:rsidP="00E03193">
            <w:pPr>
              <w:rPr>
                <w:rFonts w:cs="Arial"/>
                <w:sz w:val="20"/>
                <w:szCs w:val="20"/>
              </w:rPr>
            </w:pPr>
          </w:p>
        </w:tc>
      </w:tr>
    </w:tbl>
    <w:p w14:paraId="2C7C034D" w14:textId="37205C4E" w:rsidR="009208F2" w:rsidRDefault="009208F2" w:rsidP="00B81833">
      <w:pPr>
        <w:spacing w:after="0"/>
        <w:rPr>
          <w:rFonts w:cs="Arial"/>
          <w:sz w:val="20"/>
          <w:szCs w:val="20"/>
        </w:rPr>
      </w:pPr>
    </w:p>
    <w:tbl>
      <w:tblPr>
        <w:tblStyle w:val="TableGrid"/>
        <w:tblW w:w="0" w:type="auto"/>
        <w:tblLook w:val="04A0" w:firstRow="1" w:lastRow="0" w:firstColumn="1" w:lastColumn="0" w:noHBand="0" w:noVBand="1"/>
      </w:tblPr>
      <w:tblGrid>
        <w:gridCol w:w="8095"/>
        <w:gridCol w:w="2609"/>
      </w:tblGrid>
      <w:tr w:rsidR="00BA2C73" w:rsidRPr="00BA2C73" w14:paraId="1806E9D0" w14:textId="77777777" w:rsidTr="00BA2C73">
        <w:tc>
          <w:tcPr>
            <w:tcW w:w="10704" w:type="dxa"/>
            <w:gridSpan w:val="2"/>
            <w:shd w:val="clear" w:color="auto" w:fill="C6D9F1" w:themeFill="text2" w:themeFillTint="33"/>
          </w:tcPr>
          <w:p w14:paraId="5EF5D55B" w14:textId="01702FB7" w:rsidR="00BA2C73" w:rsidRPr="009047C0" w:rsidRDefault="009047C0" w:rsidP="00425E20">
            <w:pPr>
              <w:rPr>
                <w:rFonts w:cs="Arial"/>
                <w:sz w:val="20"/>
                <w:szCs w:val="20"/>
              </w:rPr>
            </w:pPr>
            <w:r w:rsidRPr="00B96525">
              <w:rPr>
                <w:rFonts w:cs="Arial"/>
                <w:b/>
                <w:bCs/>
                <w:sz w:val="20"/>
                <w:szCs w:val="20"/>
              </w:rPr>
              <w:t>Written Exam:</w:t>
            </w:r>
            <w:r>
              <w:rPr>
                <w:rFonts w:cs="Arial"/>
                <w:sz w:val="20"/>
                <w:szCs w:val="20"/>
              </w:rPr>
              <w:t xml:space="preserve"> </w:t>
            </w:r>
            <w:r w:rsidR="00C66AFF">
              <w:rPr>
                <w:rFonts w:cs="Arial"/>
                <w:sz w:val="20"/>
                <w:szCs w:val="20"/>
              </w:rPr>
              <w:t>The Part 1 written exam is a total of 90 min for both the Multiple Choice and the short answer questions.</w:t>
            </w:r>
          </w:p>
        </w:tc>
      </w:tr>
      <w:tr w:rsidR="00B522A4" w14:paraId="7FC0D151" w14:textId="77777777" w:rsidTr="00B81833">
        <w:tc>
          <w:tcPr>
            <w:tcW w:w="8095" w:type="dxa"/>
          </w:tcPr>
          <w:p w14:paraId="46033871" w14:textId="3CB0514F" w:rsidR="00B522A4" w:rsidRDefault="009047C0" w:rsidP="005E4CCF">
            <w:pPr>
              <w:rPr>
                <w:rFonts w:cs="Arial"/>
                <w:sz w:val="20"/>
                <w:szCs w:val="20"/>
              </w:rPr>
            </w:pPr>
            <w:r>
              <w:rPr>
                <w:rFonts w:cs="Arial"/>
                <w:sz w:val="20"/>
                <w:szCs w:val="20"/>
              </w:rPr>
              <w:t xml:space="preserve">Rate </w:t>
            </w:r>
            <w:r w:rsidR="002D0034">
              <w:rPr>
                <w:rFonts w:cs="Arial"/>
                <w:sz w:val="20"/>
                <w:szCs w:val="20"/>
              </w:rPr>
              <w:t xml:space="preserve">how much you used </w:t>
            </w:r>
            <w:r w:rsidR="008172C9">
              <w:rPr>
                <w:rFonts w:cs="Arial"/>
                <w:sz w:val="20"/>
                <w:szCs w:val="20"/>
              </w:rPr>
              <w:t>the Mechanical and Metal Trades Handbook AND</w:t>
            </w:r>
            <w:r w:rsidR="002D0034">
              <w:rPr>
                <w:rFonts w:cs="Arial"/>
                <w:sz w:val="20"/>
                <w:szCs w:val="20"/>
              </w:rPr>
              <w:t>/OR</w:t>
            </w:r>
            <w:r w:rsidR="00C22D3C">
              <w:rPr>
                <w:rFonts w:cs="Arial"/>
                <w:sz w:val="20"/>
                <w:szCs w:val="20"/>
              </w:rPr>
              <w:t xml:space="preserve"> </w:t>
            </w:r>
            <w:r w:rsidR="008172C9">
              <w:rPr>
                <w:rFonts w:cs="Arial"/>
                <w:sz w:val="20"/>
                <w:szCs w:val="20"/>
              </w:rPr>
              <w:t xml:space="preserve">the </w:t>
            </w:r>
            <w:r w:rsidR="00C22D3C">
              <w:rPr>
                <w:rFonts w:cs="Arial"/>
                <w:sz w:val="20"/>
                <w:szCs w:val="20"/>
              </w:rPr>
              <w:t>Electrical</w:t>
            </w:r>
            <w:r w:rsidR="008172C9">
              <w:rPr>
                <w:rFonts w:cs="Arial"/>
                <w:sz w:val="20"/>
                <w:szCs w:val="20"/>
              </w:rPr>
              <w:t xml:space="preserve"> Engineering book </w:t>
            </w:r>
            <w:r w:rsidR="00233FDA">
              <w:rPr>
                <w:rFonts w:cs="Arial"/>
                <w:sz w:val="20"/>
                <w:szCs w:val="20"/>
              </w:rPr>
              <w:t xml:space="preserve">while taking the written exam and/or when reviewing the questions? </w:t>
            </w:r>
            <w:r w:rsidR="002D0034">
              <w:rPr>
                <w:rFonts w:cs="Arial"/>
                <w:sz w:val="20"/>
                <w:szCs w:val="20"/>
              </w:rPr>
              <w:t xml:space="preserve"> (5 </w:t>
            </w:r>
            <w:r w:rsidR="00094265">
              <w:rPr>
                <w:rFonts w:cs="Arial"/>
                <w:sz w:val="20"/>
                <w:szCs w:val="20"/>
              </w:rPr>
              <w:t>almost every question, 1 did not use the books)</w:t>
            </w:r>
          </w:p>
        </w:tc>
        <w:tc>
          <w:tcPr>
            <w:tcW w:w="2609" w:type="dxa"/>
          </w:tcPr>
          <w:p w14:paraId="21A00ED7" w14:textId="10805FC9" w:rsidR="00B522A4" w:rsidRDefault="00D15A03" w:rsidP="00D15A03">
            <w:pPr>
              <w:tabs>
                <w:tab w:val="center" w:pos="1196"/>
              </w:tabs>
              <w:rPr>
                <w:rFonts w:cs="Arial"/>
                <w:sz w:val="20"/>
                <w:szCs w:val="20"/>
              </w:rPr>
            </w:pPr>
            <w:r>
              <w:rPr>
                <w:rFonts w:cs="Arial"/>
                <w:sz w:val="20"/>
                <w:szCs w:val="20"/>
              </w:rPr>
              <w:t xml:space="preserve">1 </w:t>
            </w:r>
            <w:sdt>
              <w:sdtPr>
                <w:rPr>
                  <w:rFonts w:cs="Arial"/>
                  <w:sz w:val="20"/>
                  <w:szCs w:val="20"/>
                </w:rPr>
                <w:id w:val="-13178819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0D79C3">
              <w:rPr>
                <w:rFonts w:cs="Arial"/>
                <w:sz w:val="20"/>
                <w:szCs w:val="20"/>
              </w:rPr>
              <w:t xml:space="preserve">        </w:t>
            </w:r>
            <w:r>
              <w:rPr>
                <w:rFonts w:cs="Arial"/>
                <w:sz w:val="20"/>
                <w:szCs w:val="20"/>
              </w:rPr>
              <w:t xml:space="preserve">2 </w:t>
            </w:r>
            <w:sdt>
              <w:sdtPr>
                <w:rPr>
                  <w:rFonts w:cs="Arial"/>
                  <w:sz w:val="20"/>
                  <w:szCs w:val="20"/>
                </w:rPr>
                <w:id w:val="-132172798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049914D5" w14:textId="4B945893" w:rsidR="00D15A03" w:rsidRDefault="00D15A03" w:rsidP="00D15A03">
            <w:pPr>
              <w:tabs>
                <w:tab w:val="center" w:pos="1196"/>
              </w:tabs>
              <w:rPr>
                <w:rFonts w:cs="Arial"/>
                <w:sz w:val="20"/>
                <w:szCs w:val="20"/>
              </w:rPr>
            </w:pPr>
            <w:r>
              <w:rPr>
                <w:rFonts w:cs="Arial"/>
                <w:sz w:val="20"/>
                <w:szCs w:val="20"/>
              </w:rPr>
              <w:t xml:space="preserve">3 </w:t>
            </w:r>
            <w:sdt>
              <w:sdtPr>
                <w:rPr>
                  <w:rFonts w:cs="Arial"/>
                  <w:sz w:val="20"/>
                  <w:szCs w:val="20"/>
                </w:rPr>
                <w:id w:val="-788203917"/>
                <w14:checkbox>
                  <w14:checked w14:val="0"/>
                  <w14:checkedState w14:val="2612" w14:font="MS Gothic"/>
                  <w14:uncheckedState w14:val="2610" w14:font="MS Gothic"/>
                </w14:checkbox>
              </w:sdtPr>
              <w:sdtContent>
                <w:r w:rsidR="00DB68DE">
                  <w:rPr>
                    <w:rFonts w:ascii="MS Gothic" w:eastAsia="MS Gothic" w:hAnsi="MS Gothic" w:cs="Arial" w:hint="eastAsia"/>
                    <w:sz w:val="20"/>
                    <w:szCs w:val="20"/>
                  </w:rPr>
                  <w:t>☐</w:t>
                </w:r>
              </w:sdtContent>
            </w:sdt>
            <w:r w:rsidR="000D79C3">
              <w:rPr>
                <w:rFonts w:cs="Arial"/>
                <w:sz w:val="20"/>
                <w:szCs w:val="20"/>
              </w:rPr>
              <w:t xml:space="preserve">        4 </w:t>
            </w:r>
            <w:sdt>
              <w:sdtPr>
                <w:rPr>
                  <w:rFonts w:cs="Arial"/>
                  <w:sz w:val="20"/>
                  <w:szCs w:val="20"/>
                </w:rPr>
                <w:id w:val="-90628970"/>
                <w14:checkbox>
                  <w14:checked w14:val="0"/>
                  <w14:checkedState w14:val="2612" w14:font="MS Gothic"/>
                  <w14:uncheckedState w14:val="2610" w14:font="MS Gothic"/>
                </w14:checkbox>
              </w:sdtPr>
              <w:sdtContent>
                <w:r w:rsidR="000D79C3">
                  <w:rPr>
                    <w:rFonts w:ascii="MS Gothic" w:eastAsia="MS Gothic" w:hAnsi="MS Gothic" w:cs="Arial" w:hint="eastAsia"/>
                    <w:sz w:val="20"/>
                    <w:szCs w:val="20"/>
                  </w:rPr>
                  <w:t>☐</w:t>
                </w:r>
              </w:sdtContent>
            </w:sdt>
            <w:r w:rsidR="000D79C3">
              <w:rPr>
                <w:rFonts w:cs="Arial"/>
                <w:sz w:val="20"/>
                <w:szCs w:val="20"/>
              </w:rPr>
              <w:t xml:space="preserve">        5 </w:t>
            </w:r>
            <w:sdt>
              <w:sdtPr>
                <w:rPr>
                  <w:rFonts w:cs="Arial"/>
                  <w:sz w:val="20"/>
                  <w:szCs w:val="20"/>
                </w:rPr>
                <w:id w:val="2107994865"/>
                <w14:checkbox>
                  <w14:checked w14:val="0"/>
                  <w14:checkedState w14:val="2612" w14:font="MS Gothic"/>
                  <w14:uncheckedState w14:val="2610" w14:font="MS Gothic"/>
                </w14:checkbox>
              </w:sdtPr>
              <w:sdtContent>
                <w:r w:rsidR="000D79C3">
                  <w:rPr>
                    <w:rFonts w:ascii="MS Gothic" w:eastAsia="MS Gothic" w:hAnsi="MS Gothic" w:cs="Arial" w:hint="eastAsia"/>
                    <w:sz w:val="20"/>
                    <w:szCs w:val="20"/>
                  </w:rPr>
                  <w:t>☐</w:t>
                </w:r>
              </w:sdtContent>
            </w:sdt>
          </w:p>
        </w:tc>
      </w:tr>
      <w:tr w:rsidR="00DB68DE" w14:paraId="04EE9E6F" w14:textId="77777777" w:rsidTr="00B81833">
        <w:tc>
          <w:tcPr>
            <w:tcW w:w="8095" w:type="dxa"/>
          </w:tcPr>
          <w:p w14:paraId="0E7B5C48" w14:textId="407B51BD" w:rsidR="00DB68DE" w:rsidRDefault="00DB68DE" w:rsidP="005E4CCF">
            <w:pPr>
              <w:rPr>
                <w:rFonts w:cs="Arial"/>
                <w:sz w:val="20"/>
                <w:szCs w:val="20"/>
              </w:rPr>
            </w:pPr>
            <w:r>
              <w:rPr>
                <w:rFonts w:cs="Arial"/>
                <w:sz w:val="20"/>
                <w:szCs w:val="20"/>
              </w:rPr>
              <w:t>Did you complete the written exam under 90 min timed conditions?</w:t>
            </w:r>
          </w:p>
        </w:tc>
        <w:tc>
          <w:tcPr>
            <w:tcW w:w="2609" w:type="dxa"/>
          </w:tcPr>
          <w:p w14:paraId="2D8FE91C" w14:textId="21BF9850" w:rsidR="00DB68DE" w:rsidRDefault="00DB68DE" w:rsidP="00D15A03">
            <w:pPr>
              <w:tabs>
                <w:tab w:val="center" w:pos="1196"/>
              </w:tabs>
              <w:rPr>
                <w:rFonts w:cs="Arial"/>
                <w:sz w:val="20"/>
                <w:szCs w:val="20"/>
              </w:rPr>
            </w:pPr>
            <w:r>
              <w:rPr>
                <w:rFonts w:cs="Arial"/>
                <w:sz w:val="20"/>
                <w:szCs w:val="20"/>
              </w:rPr>
              <w:t xml:space="preserve">Yes  </w:t>
            </w:r>
            <w:sdt>
              <w:sdtPr>
                <w:rPr>
                  <w:rFonts w:cs="Arial"/>
                  <w:sz w:val="20"/>
                  <w:szCs w:val="20"/>
                </w:rPr>
                <w:id w:val="-4616570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No </w:t>
            </w:r>
            <w:sdt>
              <w:sdtPr>
                <w:rPr>
                  <w:rFonts w:cs="Arial"/>
                  <w:sz w:val="20"/>
                  <w:szCs w:val="20"/>
                </w:rPr>
                <w:id w:val="20238175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E03193" w14:paraId="35B8EE17" w14:textId="77777777" w:rsidTr="00B81833">
        <w:tc>
          <w:tcPr>
            <w:tcW w:w="8095" w:type="dxa"/>
          </w:tcPr>
          <w:p w14:paraId="025FDE32" w14:textId="68A618BA" w:rsidR="00E03193" w:rsidRDefault="00E660EE" w:rsidP="005E4CCF">
            <w:pPr>
              <w:rPr>
                <w:rFonts w:cs="Arial"/>
                <w:sz w:val="20"/>
                <w:szCs w:val="20"/>
              </w:rPr>
            </w:pPr>
            <w:r>
              <w:rPr>
                <w:rFonts w:cs="Arial"/>
                <w:sz w:val="20"/>
                <w:szCs w:val="20"/>
              </w:rPr>
              <w:t xml:space="preserve">Part 1 </w:t>
            </w:r>
            <w:r w:rsidR="00E03193">
              <w:rPr>
                <w:rFonts w:cs="Arial"/>
                <w:sz w:val="20"/>
                <w:szCs w:val="20"/>
              </w:rPr>
              <w:t xml:space="preserve">How many </w:t>
            </w:r>
            <w:proofErr w:type="gramStart"/>
            <w:r w:rsidR="00E03193">
              <w:rPr>
                <w:rFonts w:cs="Arial"/>
                <w:sz w:val="20"/>
                <w:szCs w:val="20"/>
              </w:rPr>
              <w:t>multiple choice</w:t>
            </w:r>
            <w:proofErr w:type="gramEnd"/>
            <w:r w:rsidR="00E03193">
              <w:rPr>
                <w:rFonts w:cs="Arial"/>
                <w:sz w:val="20"/>
                <w:szCs w:val="20"/>
              </w:rPr>
              <w:t xml:space="preserve"> questions did you get right</w:t>
            </w:r>
            <w:r w:rsidR="000D79C3">
              <w:rPr>
                <w:rFonts w:cs="Arial"/>
                <w:sz w:val="20"/>
                <w:szCs w:val="20"/>
              </w:rPr>
              <w:t xml:space="preserve"> out of 23</w:t>
            </w:r>
            <w:r w:rsidR="00E03193">
              <w:rPr>
                <w:rFonts w:cs="Arial"/>
                <w:sz w:val="20"/>
                <w:szCs w:val="20"/>
              </w:rPr>
              <w:t>?</w:t>
            </w:r>
          </w:p>
        </w:tc>
        <w:tc>
          <w:tcPr>
            <w:tcW w:w="2609" w:type="dxa"/>
          </w:tcPr>
          <w:p w14:paraId="32DBCFA0" w14:textId="59F46AEA" w:rsidR="00E03193" w:rsidRDefault="00601F52" w:rsidP="005E4CCF">
            <w:pPr>
              <w:rPr>
                <w:rFonts w:cs="Arial"/>
                <w:sz w:val="20"/>
                <w:szCs w:val="20"/>
              </w:rPr>
            </w:pPr>
            <w:r>
              <w:rPr>
                <w:rFonts w:cs="Arial"/>
                <w:sz w:val="20"/>
                <w:szCs w:val="20"/>
              </w:rPr>
              <w:t>______/</w:t>
            </w:r>
            <w:r w:rsidR="005322E0">
              <w:rPr>
                <w:rFonts w:cs="Arial"/>
                <w:sz w:val="20"/>
                <w:szCs w:val="20"/>
              </w:rPr>
              <w:t>23</w:t>
            </w:r>
          </w:p>
        </w:tc>
      </w:tr>
      <w:tr w:rsidR="00B8309A" w14:paraId="7F68C8E0" w14:textId="77777777" w:rsidTr="00B81833">
        <w:tc>
          <w:tcPr>
            <w:tcW w:w="8095" w:type="dxa"/>
          </w:tcPr>
          <w:p w14:paraId="3B173225" w14:textId="179CBE25" w:rsidR="00B8309A" w:rsidRDefault="00B8309A" w:rsidP="00B8309A">
            <w:pPr>
              <w:rPr>
                <w:rFonts w:cs="Arial"/>
                <w:sz w:val="20"/>
                <w:szCs w:val="20"/>
              </w:rPr>
            </w:pPr>
            <w:r>
              <w:rPr>
                <w:rFonts w:cs="Arial"/>
                <w:sz w:val="20"/>
                <w:szCs w:val="20"/>
              </w:rPr>
              <w:t>Part 1 How many points out of 80 possible points (10</w:t>
            </w:r>
            <w:r w:rsidR="00DF3940">
              <w:rPr>
                <w:rFonts w:cs="Arial"/>
                <w:sz w:val="20"/>
                <w:szCs w:val="20"/>
              </w:rPr>
              <w:t xml:space="preserve"> points</w:t>
            </w:r>
            <w:r>
              <w:rPr>
                <w:rFonts w:cs="Arial"/>
                <w:sz w:val="20"/>
                <w:szCs w:val="20"/>
              </w:rPr>
              <w:t xml:space="preserve"> per “U” question set) did you earn on the short answer questions?</w:t>
            </w:r>
          </w:p>
        </w:tc>
        <w:tc>
          <w:tcPr>
            <w:tcW w:w="2609" w:type="dxa"/>
          </w:tcPr>
          <w:p w14:paraId="03EB92BB" w14:textId="09234C5A" w:rsidR="00B8309A" w:rsidRDefault="00B8309A" w:rsidP="00B8309A">
            <w:pPr>
              <w:rPr>
                <w:rFonts w:cs="Arial"/>
                <w:sz w:val="20"/>
                <w:szCs w:val="20"/>
              </w:rPr>
            </w:pPr>
            <w:r>
              <w:rPr>
                <w:rFonts w:cs="Arial"/>
                <w:sz w:val="20"/>
                <w:szCs w:val="20"/>
              </w:rPr>
              <w:t>_____/80</w:t>
            </w:r>
          </w:p>
        </w:tc>
      </w:tr>
      <w:tr w:rsidR="00B8309A" w14:paraId="0906927B" w14:textId="77777777" w:rsidTr="00425E20">
        <w:tc>
          <w:tcPr>
            <w:tcW w:w="10704" w:type="dxa"/>
            <w:gridSpan w:val="2"/>
          </w:tcPr>
          <w:p w14:paraId="0272F792" w14:textId="109F5C00" w:rsidR="00B8309A" w:rsidRDefault="0038196F" w:rsidP="00B8309A">
            <w:pPr>
              <w:rPr>
                <w:rFonts w:cs="Arial"/>
                <w:sz w:val="20"/>
                <w:szCs w:val="20"/>
              </w:rPr>
            </w:pPr>
            <w:r>
              <w:rPr>
                <w:rFonts w:cs="Arial"/>
                <w:sz w:val="20"/>
                <w:szCs w:val="20"/>
              </w:rPr>
              <w:t xml:space="preserve">After </w:t>
            </w:r>
            <w:proofErr w:type="gramStart"/>
            <w:r>
              <w:rPr>
                <w:rFonts w:cs="Arial"/>
                <w:sz w:val="20"/>
                <w:szCs w:val="20"/>
              </w:rPr>
              <w:t>review, w</w:t>
            </w:r>
            <w:r w:rsidR="00B8309A">
              <w:rPr>
                <w:rFonts w:cs="Arial"/>
                <w:sz w:val="20"/>
                <w:szCs w:val="20"/>
              </w:rPr>
              <w:t>hich</w:t>
            </w:r>
            <w:proofErr w:type="gramEnd"/>
            <w:r w:rsidR="00B8309A">
              <w:rPr>
                <w:rFonts w:cs="Arial"/>
                <w:sz w:val="20"/>
                <w:szCs w:val="20"/>
              </w:rPr>
              <w:t xml:space="preserve"> topics were the most challenging for you and </w:t>
            </w:r>
            <w:r w:rsidR="006B025E">
              <w:rPr>
                <w:rFonts w:cs="Arial"/>
                <w:sz w:val="20"/>
                <w:szCs w:val="20"/>
              </w:rPr>
              <w:t>what</w:t>
            </w:r>
            <w:r w:rsidR="00403140">
              <w:rPr>
                <w:rFonts w:cs="Arial"/>
                <w:sz w:val="20"/>
                <w:szCs w:val="20"/>
              </w:rPr>
              <w:t xml:space="preserve"> do</w:t>
            </w:r>
            <w:r w:rsidR="00B8309A">
              <w:rPr>
                <w:rFonts w:cs="Arial"/>
                <w:sz w:val="20"/>
                <w:szCs w:val="20"/>
              </w:rPr>
              <w:t xml:space="preserve"> you plan to practice</w:t>
            </w:r>
            <w:r w:rsidR="006B025E">
              <w:rPr>
                <w:rFonts w:cs="Arial"/>
                <w:sz w:val="20"/>
                <w:szCs w:val="20"/>
              </w:rPr>
              <w:t xml:space="preserve"> more</w:t>
            </w:r>
            <w:r w:rsidR="00901E31">
              <w:rPr>
                <w:rFonts w:cs="Arial"/>
                <w:sz w:val="20"/>
                <w:szCs w:val="20"/>
              </w:rPr>
              <w:t xml:space="preserve"> or work</w:t>
            </w:r>
            <w:r w:rsidR="00E60AC2">
              <w:rPr>
                <w:rFonts w:cs="Arial"/>
                <w:sz w:val="20"/>
                <w:szCs w:val="20"/>
              </w:rPr>
              <w:t xml:space="preserve"> on</w:t>
            </w:r>
            <w:r w:rsidR="00901E31">
              <w:rPr>
                <w:rFonts w:cs="Arial"/>
                <w:sz w:val="20"/>
                <w:szCs w:val="20"/>
              </w:rPr>
              <w:t xml:space="preserve"> with your traine</w:t>
            </w:r>
            <w:r w:rsidR="00E60AC2">
              <w:rPr>
                <w:rFonts w:cs="Arial"/>
                <w:sz w:val="20"/>
                <w:szCs w:val="20"/>
              </w:rPr>
              <w:t xml:space="preserve">r </w:t>
            </w:r>
            <w:r w:rsidR="00B8309A">
              <w:rPr>
                <w:rFonts w:cs="Arial"/>
                <w:sz w:val="20"/>
                <w:szCs w:val="20"/>
              </w:rPr>
              <w:t>prior to the exam:</w:t>
            </w:r>
          </w:p>
          <w:p w14:paraId="6A3ECEF6" w14:textId="77777777" w:rsidR="00C66AFF" w:rsidRDefault="00C66AFF" w:rsidP="00B8309A">
            <w:pPr>
              <w:rPr>
                <w:rFonts w:cs="Arial"/>
                <w:sz w:val="20"/>
                <w:szCs w:val="20"/>
              </w:rPr>
            </w:pPr>
          </w:p>
          <w:p w14:paraId="429AEBDF" w14:textId="77777777" w:rsidR="00B8309A" w:rsidRDefault="00B8309A" w:rsidP="00B8309A">
            <w:pPr>
              <w:rPr>
                <w:rFonts w:cs="Arial"/>
                <w:sz w:val="20"/>
                <w:szCs w:val="20"/>
              </w:rPr>
            </w:pPr>
          </w:p>
          <w:p w14:paraId="46A37D31" w14:textId="3AB165CB" w:rsidR="003E3AC9" w:rsidRDefault="003E3AC9" w:rsidP="00B8309A">
            <w:pPr>
              <w:rPr>
                <w:rFonts w:cs="Arial"/>
                <w:sz w:val="20"/>
                <w:szCs w:val="20"/>
              </w:rPr>
            </w:pPr>
          </w:p>
        </w:tc>
      </w:tr>
      <w:tr w:rsidR="00B8309A" w14:paraId="38831567" w14:textId="77777777" w:rsidTr="009047C0">
        <w:tc>
          <w:tcPr>
            <w:tcW w:w="10704" w:type="dxa"/>
            <w:gridSpan w:val="2"/>
            <w:shd w:val="clear" w:color="auto" w:fill="C6D9F1" w:themeFill="text2" w:themeFillTint="33"/>
          </w:tcPr>
          <w:p w14:paraId="77133FCA" w14:textId="321A4BC6" w:rsidR="00B8309A" w:rsidRDefault="00B8309A" w:rsidP="00B8309A">
            <w:pPr>
              <w:rPr>
                <w:rFonts w:cs="Arial"/>
                <w:sz w:val="20"/>
                <w:szCs w:val="20"/>
              </w:rPr>
            </w:pPr>
            <w:r w:rsidRPr="00B96525">
              <w:rPr>
                <w:rFonts w:cs="Arial"/>
                <w:b/>
                <w:bCs/>
                <w:sz w:val="20"/>
                <w:szCs w:val="20"/>
              </w:rPr>
              <w:t>Written Exam:</w:t>
            </w:r>
            <w:r w:rsidR="00901E31">
              <w:rPr>
                <w:rFonts w:cs="Arial"/>
                <w:b/>
                <w:bCs/>
                <w:sz w:val="20"/>
                <w:szCs w:val="20"/>
              </w:rPr>
              <w:t xml:space="preserve"> </w:t>
            </w:r>
            <w:r w:rsidR="00901E31">
              <w:rPr>
                <w:rFonts w:cs="Arial"/>
                <w:sz w:val="20"/>
                <w:szCs w:val="20"/>
              </w:rPr>
              <w:t>Part 2 written exam is 105 min for both the multiple choice and short answer questions in the Functional Analysis (FA) subject area and again 105 min for both the multiple choice and short answer questions in the Work Planning (WP) subject area.</w:t>
            </w:r>
          </w:p>
        </w:tc>
      </w:tr>
      <w:tr w:rsidR="00B8309A" w14:paraId="588AD9B7" w14:textId="77777777" w:rsidTr="000D79C3">
        <w:tc>
          <w:tcPr>
            <w:tcW w:w="8095" w:type="dxa"/>
            <w:shd w:val="clear" w:color="auto" w:fill="D9D9D9" w:themeFill="background1" w:themeFillShade="D9"/>
          </w:tcPr>
          <w:p w14:paraId="7E115EE5" w14:textId="19802573" w:rsidR="00B8309A" w:rsidRDefault="00B8309A" w:rsidP="00B8309A">
            <w:pPr>
              <w:rPr>
                <w:rFonts w:cs="Arial"/>
                <w:sz w:val="20"/>
                <w:szCs w:val="20"/>
              </w:rPr>
            </w:pPr>
            <w:r>
              <w:rPr>
                <w:rFonts w:cs="Arial"/>
                <w:sz w:val="20"/>
                <w:szCs w:val="20"/>
              </w:rPr>
              <w:t>Rate how much you used the Mechanical and Metal Trades Handbook AND/</w:t>
            </w:r>
            <w:r w:rsidR="00C22D3C">
              <w:rPr>
                <w:rFonts w:cs="Arial"/>
                <w:sz w:val="20"/>
                <w:szCs w:val="20"/>
              </w:rPr>
              <w:t>OR the</w:t>
            </w:r>
            <w:r>
              <w:rPr>
                <w:rFonts w:cs="Arial"/>
                <w:sz w:val="20"/>
                <w:szCs w:val="20"/>
              </w:rPr>
              <w:t xml:space="preserve"> </w:t>
            </w:r>
            <w:r w:rsidR="00C22D3C">
              <w:rPr>
                <w:rFonts w:cs="Arial"/>
                <w:sz w:val="20"/>
                <w:szCs w:val="20"/>
              </w:rPr>
              <w:t>Electrical</w:t>
            </w:r>
            <w:r>
              <w:rPr>
                <w:rFonts w:cs="Arial"/>
                <w:sz w:val="20"/>
                <w:szCs w:val="20"/>
              </w:rPr>
              <w:t xml:space="preserve"> Engineering book while taking the written exam and/or when reviewing the questions?  (5 almost every question, 1 did not use the books)</w:t>
            </w:r>
          </w:p>
        </w:tc>
        <w:tc>
          <w:tcPr>
            <w:tcW w:w="2609" w:type="dxa"/>
            <w:shd w:val="clear" w:color="auto" w:fill="D9D9D9" w:themeFill="background1" w:themeFillShade="D9"/>
          </w:tcPr>
          <w:p w14:paraId="7B726722" w14:textId="77777777" w:rsidR="00B8309A" w:rsidRDefault="00B8309A" w:rsidP="00B8309A">
            <w:pPr>
              <w:tabs>
                <w:tab w:val="center" w:pos="1196"/>
              </w:tabs>
              <w:rPr>
                <w:rFonts w:cs="Arial"/>
                <w:sz w:val="20"/>
                <w:szCs w:val="20"/>
              </w:rPr>
            </w:pPr>
            <w:r>
              <w:rPr>
                <w:rFonts w:cs="Arial"/>
                <w:sz w:val="20"/>
                <w:szCs w:val="20"/>
              </w:rPr>
              <w:t xml:space="preserve">1 </w:t>
            </w:r>
            <w:sdt>
              <w:sdtPr>
                <w:rPr>
                  <w:rFonts w:cs="Arial"/>
                  <w:sz w:val="20"/>
                  <w:szCs w:val="20"/>
                </w:rPr>
                <w:id w:val="109775473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2 </w:t>
            </w:r>
            <w:sdt>
              <w:sdtPr>
                <w:rPr>
                  <w:rFonts w:cs="Arial"/>
                  <w:sz w:val="20"/>
                  <w:szCs w:val="20"/>
                </w:rPr>
                <w:id w:val="-95810476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6EEB6B93" w14:textId="77777777" w:rsidR="00B8309A" w:rsidRDefault="00B8309A" w:rsidP="00B8309A">
            <w:pPr>
              <w:tabs>
                <w:tab w:val="center" w:pos="1196"/>
              </w:tabs>
              <w:rPr>
                <w:rFonts w:cs="Arial"/>
                <w:sz w:val="20"/>
                <w:szCs w:val="20"/>
              </w:rPr>
            </w:pPr>
            <w:r>
              <w:rPr>
                <w:rFonts w:cs="Arial"/>
                <w:sz w:val="20"/>
                <w:szCs w:val="20"/>
              </w:rPr>
              <w:t xml:space="preserve">3 </w:t>
            </w:r>
            <w:sdt>
              <w:sdtPr>
                <w:rPr>
                  <w:rFonts w:cs="Arial"/>
                  <w:sz w:val="20"/>
                  <w:szCs w:val="20"/>
                </w:rPr>
                <w:id w:val="-117526985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4 </w:t>
            </w:r>
            <w:sdt>
              <w:sdtPr>
                <w:rPr>
                  <w:rFonts w:cs="Arial"/>
                  <w:sz w:val="20"/>
                  <w:szCs w:val="20"/>
                </w:rPr>
                <w:id w:val="-41331966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5 </w:t>
            </w:r>
            <w:sdt>
              <w:sdtPr>
                <w:rPr>
                  <w:rFonts w:cs="Arial"/>
                  <w:sz w:val="20"/>
                  <w:szCs w:val="20"/>
                </w:rPr>
                <w:id w:val="150524911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B68DE" w14:paraId="21D06C83" w14:textId="77777777" w:rsidTr="000D79C3">
        <w:tc>
          <w:tcPr>
            <w:tcW w:w="8095" w:type="dxa"/>
            <w:shd w:val="clear" w:color="auto" w:fill="D9D9D9" w:themeFill="background1" w:themeFillShade="D9"/>
          </w:tcPr>
          <w:p w14:paraId="118CFBA4" w14:textId="5CF8ED42" w:rsidR="00DB68DE" w:rsidRDefault="00DB68DE" w:rsidP="00DB68DE">
            <w:pPr>
              <w:rPr>
                <w:rFonts w:cs="Arial"/>
                <w:sz w:val="20"/>
                <w:szCs w:val="20"/>
              </w:rPr>
            </w:pPr>
            <w:r>
              <w:rPr>
                <w:rFonts w:cs="Arial"/>
                <w:sz w:val="20"/>
                <w:szCs w:val="20"/>
              </w:rPr>
              <w:t>Did you complete each subject area of the written exam under 105 min timed conditions?</w:t>
            </w:r>
          </w:p>
        </w:tc>
        <w:tc>
          <w:tcPr>
            <w:tcW w:w="2609" w:type="dxa"/>
            <w:shd w:val="clear" w:color="auto" w:fill="D9D9D9" w:themeFill="background1" w:themeFillShade="D9"/>
          </w:tcPr>
          <w:p w14:paraId="689E73E1" w14:textId="199797C9" w:rsidR="00DB68DE" w:rsidRDefault="00DB68DE" w:rsidP="00DB68DE">
            <w:pPr>
              <w:tabs>
                <w:tab w:val="center" w:pos="1196"/>
              </w:tabs>
              <w:rPr>
                <w:rFonts w:cs="Arial"/>
                <w:sz w:val="20"/>
                <w:szCs w:val="20"/>
              </w:rPr>
            </w:pPr>
            <w:r>
              <w:rPr>
                <w:rFonts w:cs="Arial"/>
                <w:sz w:val="20"/>
                <w:szCs w:val="20"/>
              </w:rPr>
              <w:t xml:space="preserve">Yes  </w:t>
            </w:r>
            <w:sdt>
              <w:sdtPr>
                <w:rPr>
                  <w:rFonts w:cs="Arial"/>
                  <w:sz w:val="20"/>
                  <w:szCs w:val="20"/>
                </w:rPr>
                <w:id w:val="611347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No </w:t>
            </w:r>
            <w:sdt>
              <w:sdtPr>
                <w:rPr>
                  <w:rFonts w:cs="Arial"/>
                  <w:sz w:val="20"/>
                  <w:szCs w:val="20"/>
                </w:rPr>
                <w:id w:val="-205552624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B68DE" w14:paraId="7484AEC5" w14:textId="77777777" w:rsidTr="007F20A7">
        <w:tc>
          <w:tcPr>
            <w:tcW w:w="8095" w:type="dxa"/>
            <w:shd w:val="clear" w:color="auto" w:fill="D9D9D9" w:themeFill="background1" w:themeFillShade="D9"/>
          </w:tcPr>
          <w:p w14:paraId="74F99630" w14:textId="1D371C19" w:rsidR="00DB68DE" w:rsidRDefault="00DB68DE" w:rsidP="00DB68DE">
            <w:pPr>
              <w:rPr>
                <w:rFonts w:cs="Arial"/>
                <w:sz w:val="20"/>
                <w:szCs w:val="20"/>
              </w:rPr>
            </w:pPr>
            <w:r>
              <w:rPr>
                <w:rFonts w:cs="Arial"/>
                <w:sz w:val="20"/>
                <w:szCs w:val="20"/>
              </w:rPr>
              <w:t xml:space="preserve">Part 2 How many </w:t>
            </w:r>
            <w:r w:rsidR="00132BE7">
              <w:rPr>
                <w:rFonts w:cs="Arial"/>
                <w:sz w:val="20"/>
                <w:szCs w:val="20"/>
              </w:rPr>
              <w:t>multiple-choice</w:t>
            </w:r>
            <w:r>
              <w:rPr>
                <w:rFonts w:cs="Arial"/>
                <w:sz w:val="20"/>
                <w:szCs w:val="20"/>
              </w:rPr>
              <w:t xml:space="preserve"> questions did you get right on WP section out of 28?</w:t>
            </w:r>
          </w:p>
        </w:tc>
        <w:tc>
          <w:tcPr>
            <w:tcW w:w="2609" w:type="dxa"/>
            <w:shd w:val="clear" w:color="auto" w:fill="D9D9D9" w:themeFill="background1" w:themeFillShade="D9"/>
          </w:tcPr>
          <w:p w14:paraId="2603A2AE" w14:textId="2FAFBA08" w:rsidR="00DB68DE" w:rsidRDefault="00DB68DE" w:rsidP="00DB68DE">
            <w:pPr>
              <w:rPr>
                <w:rFonts w:cs="Arial"/>
                <w:sz w:val="20"/>
                <w:szCs w:val="20"/>
              </w:rPr>
            </w:pPr>
            <w:r>
              <w:rPr>
                <w:rFonts w:cs="Arial"/>
                <w:sz w:val="20"/>
                <w:szCs w:val="20"/>
              </w:rPr>
              <w:t>______/28</w:t>
            </w:r>
          </w:p>
        </w:tc>
      </w:tr>
      <w:tr w:rsidR="00DB68DE" w14:paraId="4647C697" w14:textId="77777777" w:rsidTr="007F20A7">
        <w:tc>
          <w:tcPr>
            <w:tcW w:w="8095" w:type="dxa"/>
            <w:shd w:val="clear" w:color="auto" w:fill="D9D9D9" w:themeFill="background1" w:themeFillShade="D9"/>
          </w:tcPr>
          <w:p w14:paraId="0379D2E4" w14:textId="69E96CB7" w:rsidR="00DB68DE" w:rsidRDefault="00DB68DE" w:rsidP="00DB68DE">
            <w:pPr>
              <w:rPr>
                <w:rFonts w:cs="Arial"/>
                <w:sz w:val="20"/>
                <w:szCs w:val="20"/>
              </w:rPr>
            </w:pPr>
            <w:r>
              <w:rPr>
                <w:rFonts w:cs="Arial"/>
                <w:sz w:val="20"/>
                <w:szCs w:val="20"/>
              </w:rPr>
              <w:t xml:space="preserve">Part 2 How many </w:t>
            </w:r>
            <w:r w:rsidR="00132BE7">
              <w:rPr>
                <w:rFonts w:cs="Arial"/>
                <w:sz w:val="20"/>
                <w:szCs w:val="20"/>
              </w:rPr>
              <w:t>multiple-choice</w:t>
            </w:r>
            <w:r>
              <w:rPr>
                <w:rFonts w:cs="Arial"/>
                <w:sz w:val="20"/>
                <w:szCs w:val="20"/>
              </w:rPr>
              <w:t xml:space="preserve"> questions did you get right on FA section out of 28?</w:t>
            </w:r>
          </w:p>
        </w:tc>
        <w:tc>
          <w:tcPr>
            <w:tcW w:w="2609" w:type="dxa"/>
            <w:shd w:val="clear" w:color="auto" w:fill="D9D9D9" w:themeFill="background1" w:themeFillShade="D9"/>
          </w:tcPr>
          <w:p w14:paraId="739C17BE" w14:textId="270D88B5" w:rsidR="00DB68DE" w:rsidRDefault="00DB68DE" w:rsidP="00DB68DE">
            <w:pPr>
              <w:rPr>
                <w:rFonts w:cs="Arial"/>
                <w:sz w:val="20"/>
                <w:szCs w:val="20"/>
              </w:rPr>
            </w:pPr>
            <w:r>
              <w:rPr>
                <w:rFonts w:cs="Arial"/>
                <w:sz w:val="20"/>
                <w:szCs w:val="20"/>
              </w:rPr>
              <w:t>______/28</w:t>
            </w:r>
          </w:p>
        </w:tc>
      </w:tr>
      <w:tr w:rsidR="00DB68DE" w14:paraId="771CAFD9" w14:textId="77777777" w:rsidTr="007F20A7">
        <w:tc>
          <w:tcPr>
            <w:tcW w:w="8095" w:type="dxa"/>
            <w:shd w:val="clear" w:color="auto" w:fill="D9D9D9" w:themeFill="background1" w:themeFillShade="D9"/>
          </w:tcPr>
          <w:p w14:paraId="2349CC90" w14:textId="0AC8F7B5" w:rsidR="00DB68DE" w:rsidRDefault="00DB68DE" w:rsidP="00DB68DE">
            <w:pPr>
              <w:rPr>
                <w:rFonts w:cs="Arial"/>
                <w:sz w:val="20"/>
                <w:szCs w:val="20"/>
              </w:rPr>
            </w:pPr>
            <w:r>
              <w:rPr>
                <w:rFonts w:cs="Arial"/>
                <w:sz w:val="20"/>
                <w:szCs w:val="20"/>
              </w:rPr>
              <w:t>Part 2 How many points out of 80 possible points (10</w:t>
            </w:r>
            <w:r w:rsidR="00DF3940">
              <w:rPr>
                <w:rFonts w:cs="Arial"/>
                <w:sz w:val="20"/>
                <w:szCs w:val="20"/>
              </w:rPr>
              <w:t xml:space="preserve"> points</w:t>
            </w:r>
            <w:r>
              <w:rPr>
                <w:rFonts w:cs="Arial"/>
                <w:sz w:val="20"/>
                <w:szCs w:val="20"/>
              </w:rPr>
              <w:t xml:space="preserve"> per “U” question set) did you earn on the short answer questions in WP and FA?</w:t>
            </w:r>
          </w:p>
        </w:tc>
        <w:tc>
          <w:tcPr>
            <w:tcW w:w="2609" w:type="dxa"/>
            <w:shd w:val="clear" w:color="auto" w:fill="D9D9D9" w:themeFill="background1" w:themeFillShade="D9"/>
          </w:tcPr>
          <w:p w14:paraId="64342320" w14:textId="34D09889" w:rsidR="00DB68DE" w:rsidRDefault="00DB68DE" w:rsidP="00DB68DE">
            <w:pPr>
              <w:rPr>
                <w:rFonts w:cs="Arial"/>
                <w:sz w:val="20"/>
                <w:szCs w:val="20"/>
              </w:rPr>
            </w:pPr>
            <w:r>
              <w:rPr>
                <w:rFonts w:cs="Arial"/>
                <w:sz w:val="20"/>
                <w:szCs w:val="20"/>
              </w:rPr>
              <w:t xml:space="preserve">  WP             FA</w:t>
            </w:r>
          </w:p>
          <w:p w14:paraId="613987D4" w14:textId="0BF19FF1" w:rsidR="00DB68DE" w:rsidRDefault="00DB68DE" w:rsidP="00DB68DE">
            <w:pPr>
              <w:rPr>
                <w:rFonts w:cs="Arial"/>
                <w:sz w:val="20"/>
                <w:szCs w:val="20"/>
              </w:rPr>
            </w:pPr>
            <w:r>
              <w:rPr>
                <w:rFonts w:cs="Arial"/>
                <w:sz w:val="20"/>
                <w:szCs w:val="20"/>
              </w:rPr>
              <w:t>_____/</w:t>
            </w:r>
            <w:proofErr w:type="gramStart"/>
            <w:r>
              <w:rPr>
                <w:rFonts w:cs="Arial"/>
                <w:sz w:val="20"/>
                <w:szCs w:val="20"/>
              </w:rPr>
              <w:t>80   __</w:t>
            </w:r>
            <w:proofErr w:type="gramEnd"/>
            <w:r>
              <w:rPr>
                <w:rFonts w:cs="Arial"/>
                <w:sz w:val="20"/>
                <w:szCs w:val="20"/>
              </w:rPr>
              <w:t>___/80</w:t>
            </w:r>
          </w:p>
        </w:tc>
      </w:tr>
      <w:tr w:rsidR="00DB68DE" w14:paraId="054EAAD1" w14:textId="77777777" w:rsidTr="00425E20">
        <w:tc>
          <w:tcPr>
            <w:tcW w:w="10704" w:type="dxa"/>
            <w:gridSpan w:val="2"/>
            <w:shd w:val="clear" w:color="auto" w:fill="D9D9D9" w:themeFill="background1" w:themeFillShade="D9"/>
          </w:tcPr>
          <w:p w14:paraId="61CE6917" w14:textId="54B1CAD3" w:rsidR="001F6223" w:rsidRDefault="0038196F" w:rsidP="001F6223">
            <w:pPr>
              <w:rPr>
                <w:rFonts w:cs="Arial"/>
                <w:sz w:val="20"/>
                <w:szCs w:val="20"/>
              </w:rPr>
            </w:pPr>
            <w:r>
              <w:rPr>
                <w:rFonts w:cs="Arial"/>
                <w:sz w:val="20"/>
                <w:szCs w:val="20"/>
              </w:rPr>
              <w:t xml:space="preserve">After </w:t>
            </w:r>
            <w:proofErr w:type="gramStart"/>
            <w:r>
              <w:rPr>
                <w:rFonts w:cs="Arial"/>
                <w:sz w:val="20"/>
                <w:szCs w:val="20"/>
              </w:rPr>
              <w:t>review, w</w:t>
            </w:r>
            <w:r w:rsidR="001F6223">
              <w:rPr>
                <w:rFonts w:cs="Arial"/>
                <w:sz w:val="20"/>
                <w:szCs w:val="20"/>
              </w:rPr>
              <w:t>hich</w:t>
            </w:r>
            <w:proofErr w:type="gramEnd"/>
            <w:r w:rsidR="001F6223">
              <w:rPr>
                <w:rFonts w:cs="Arial"/>
                <w:sz w:val="20"/>
                <w:szCs w:val="20"/>
              </w:rPr>
              <w:t xml:space="preserve"> topics were the most challenging for you and </w:t>
            </w:r>
            <w:r w:rsidR="00DF3940">
              <w:rPr>
                <w:rFonts w:cs="Arial"/>
                <w:sz w:val="20"/>
                <w:szCs w:val="20"/>
              </w:rPr>
              <w:t>what</w:t>
            </w:r>
            <w:r w:rsidR="00403140">
              <w:rPr>
                <w:rFonts w:cs="Arial"/>
                <w:sz w:val="20"/>
                <w:szCs w:val="20"/>
              </w:rPr>
              <w:t xml:space="preserve"> do</w:t>
            </w:r>
            <w:r w:rsidR="001F6223">
              <w:rPr>
                <w:rFonts w:cs="Arial"/>
                <w:sz w:val="20"/>
                <w:szCs w:val="20"/>
              </w:rPr>
              <w:t xml:space="preserve"> you plan to practice more or work </w:t>
            </w:r>
            <w:r>
              <w:rPr>
                <w:rFonts w:cs="Arial"/>
                <w:sz w:val="20"/>
                <w:szCs w:val="20"/>
              </w:rPr>
              <w:t xml:space="preserve">on </w:t>
            </w:r>
            <w:r w:rsidR="001F6223">
              <w:rPr>
                <w:rFonts w:cs="Arial"/>
                <w:sz w:val="20"/>
                <w:szCs w:val="20"/>
              </w:rPr>
              <w:t>with your trainer prior to the exam:</w:t>
            </w:r>
          </w:p>
          <w:p w14:paraId="53AD5BB4" w14:textId="49704300" w:rsidR="00DB68DE" w:rsidRDefault="00DB68DE" w:rsidP="00DB68DE">
            <w:pPr>
              <w:rPr>
                <w:rFonts w:cs="Arial"/>
                <w:sz w:val="20"/>
                <w:szCs w:val="20"/>
              </w:rPr>
            </w:pPr>
          </w:p>
          <w:p w14:paraId="7C22B039" w14:textId="77777777" w:rsidR="00DB68DE" w:rsidRDefault="00DB68DE" w:rsidP="00DB68DE">
            <w:pPr>
              <w:rPr>
                <w:rFonts w:cs="Arial"/>
                <w:sz w:val="20"/>
                <w:szCs w:val="20"/>
              </w:rPr>
            </w:pPr>
          </w:p>
          <w:p w14:paraId="705EF0F4" w14:textId="2292FDE3" w:rsidR="00DB68DE" w:rsidRDefault="00DB68DE" w:rsidP="00DB68DE">
            <w:pPr>
              <w:rPr>
                <w:rFonts w:cs="Arial"/>
                <w:sz w:val="20"/>
                <w:szCs w:val="20"/>
              </w:rPr>
            </w:pPr>
          </w:p>
        </w:tc>
      </w:tr>
    </w:tbl>
    <w:p w14:paraId="3ABA0110" w14:textId="759D99E4" w:rsidR="003F3951" w:rsidRDefault="003E3AC9">
      <w:pPr>
        <w:rPr>
          <w:rFonts w:cs="Arial"/>
          <w:b/>
          <w:bCs/>
          <w:sz w:val="20"/>
          <w:szCs w:val="20"/>
        </w:rPr>
      </w:pP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r>
        <w:rPr>
          <w:rFonts w:cs="Arial"/>
          <w:b/>
          <w:bCs/>
          <w:sz w:val="20"/>
          <w:szCs w:val="20"/>
        </w:rPr>
        <w:tab/>
      </w:r>
      <w:proofErr w:type="gramStart"/>
      <w:r>
        <w:rPr>
          <w:rFonts w:cs="Arial"/>
          <w:b/>
          <w:bCs/>
          <w:sz w:val="20"/>
          <w:szCs w:val="20"/>
        </w:rPr>
        <w:t>Continue on</w:t>
      </w:r>
      <w:proofErr w:type="gramEnd"/>
      <w:r>
        <w:rPr>
          <w:rFonts w:cs="Arial"/>
          <w:b/>
          <w:bCs/>
          <w:sz w:val="20"/>
          <w:szCs w:val="20"/>
        </w:rPr>
        <w:t xml:space="preserve"> next page for practical exam…</w:t>
      </w:r>
      <w:r w:rsidR="003F3951">
        <w:rPr>
          <w:rFonts w:cs="Arial"/>
          <w:b/>
          <w:bCs/>
          <w:sz w:val="20"/>
          <w:szCs w:val="20"/>
        </w:rPr>
        <w:br w:type="page"/>
      </w:r>
    </w:p>
    <w:p w14:paraId="5646359A" w14:textId="77777777" w:rsidR="003E3726" w:rsidRDefault="003E3726" w:rsidP="00B81833">
      <w:pPr>
        <w:spacing w:after="0"/>
        <w:rPr>
          <w:rFonts w:cs="Arial"/>
          <w:b/>
          <w:bCs/>
          <w:sz w:val="20"/>
          <w:szCs w:val="20"/>
        </w:rPr>
      </w:pPr>
    </w:p>
    <w:tbl>
      <w:tblPr>
        <w:tblStyle w:val="TableGrid"/>
        <w:tblW w:w="0" w:type="auto"/>
        <w:tblLook w:val="04A0" w:firstRow="1" w:lastRow="0" w:firstColumn="1" w:lastColumn="0" w:noHBand="0" w:noVBand="1"/>
      </w:tblPr>
      <w:tblGrid>
        <w:gridCol w:w="9805"/>
        <w:gridCol w:w="899"/>
      </w:tblGrid>
      <w:tr w:rsidR="003E3AC9" w:rsidRPr="009047C0" w14:paraId="5D4EA937" w14:textId="77777777" w:rsidTr="00E2015B">
        <w:tc>
          <w:tcPr>
            <w:tcW w:w="10704" w:type="dxa"/>
            <w:gridSpan w:val="2"/>
            <w:shd w:val="clear" w:color="auto" w:fill="C6D9F1" w:themeFill="text2" w:themeFillTint="33"/>
          </w:tcPr>
          <w:p w14:paraId="66DD929E" w14:textId="1A7298FB" w:rsidR="003E3AC9" w:rsidRPr="009047C0" w:rsidRDefault="003E3AC9" w:rsidP="00425E20">
            <w:pPr>
              <w:rPr>
                <w:rFonts w:cs="Arial"/>
                <w:sz w:val="20"/>
                <w:szCs w:val="20"/>
              </w:rPr>
            </w:pPr>
            <w:r w:rsidRPr="00B96525">
              <w:rPr>
                <w:rFonts w:cs="Arial"/>
                <w:b/>
                <w:bCs/>
                <w:sz w:val="20"/>
                <w:szCs w:val="20"/>
              </w:rPr>
              <w:t>Practical examination:</w:t>
            </w:r>
            <w:r>
              <w:rPr>
                <w:rFonts w:cs="Arial"/>
                <w:b/>
                <w:bCs/>
                <w:sz w:val="20"/>
                <w:szCs w:val="20"/>
              </w:rPr>
              <w:t xml:space="preserve"> </w:t>
            </w:r>
            <w:r>
              <w:rPr>
                <w:rFonts w:cs="Arial"/>
                <w:sz w:val="20"/>
                <w:szCs w:val="20"/>
              </w:rPr>
              <w:t xml:space="preserve">Part 1 </w:t>
            </w:r>
            <w:r w:rsidR="009A0EC3">
              <w:rPr>
                <w:rFonts w:cs="Arial"/>
                <w:sz w:val="20"/>
                <w:szCs w:val="20"/>
              </w:rPr>
              <w:t>(6.5 hours)</w:t>
            </w:r>
          </w:p>
        </w:tc>
      </w:tr>
      <w:tr w:rsidR="00733593" w:rsidRPr="009047C0" w14:paraId="27A54997" w14:textId="77777777" w:rsidTr="00E2015B">
        <w:tc>
          <w:tcPr>
            <w:tcW w:w="10704" w:type="dxa"/>
            <w:gridSpan w:val="2"/>
            <w:shd w:val="clear" w:color="auto" w:fill="C6D9F1" w:themeFill="text2" w:themeFillTint="33"/>
          </w:tcPr>
          <w:p w14:paraId="3C085B59" w14:textId="743E38FE" w:rsidR="00733593" w:rsidRPr="00250867" w:rsidRDefault="00376231" w:rsidP="00425E20">
            <w:pPr>
              <w:rPr>
                <w:rFonts w:cs="Arial"/>
                <w:sz w:val="20"/>
                <w:szCs w:val="20"/>
              </w:rPr>
            </w:pPr>
            <w:r>
              <w:rPr>
                <w:rFonts w:cs="Arial"/>
                <w:sz w:val="20"/>
                <w:szCs w:val="20"/>
              </w:rPr>
              <w:t>After setting up equipment to yellow level and b</w:t>
            </w:r>
            <w:r w:rsidR="00733593" w:rsidRPr="00250867">
              <w:rPr>
                <w:rFonts w:cs="Arial"/>
                <w:sz w:val="20"/>
                <w:szCs w:val="20"/>
              </w:rPr>
              <w:t xml:space="preserve">efore </w:t>
            </w:r>
            <w:r w:rsidR="003F6809" w:rsidRPr="00250867">
              <w:rPr>
                <w:rFonts w:cs="Arial"/>
                <w:sz w:val="20"/>
                <w:szCs w:val="20"/>
              </w:rPr>
              <w:t>completing the practical</w:t>
            </w:r>
            <w:r w:rsidR="004D58EC" w:rsidRPr="00250867">
              <w:rPr>
                <w:rFonts w:cs="Arial"/>
                <w:sz w:val="20"/>
                <w:szCs w:val="20"/>
              </w:rPr>
              <w:t xml:space="preserve"> or looking at the Exam Day documents, complete the “</w:t>
            </w:r>
            <w:r w:rsidR="003F6809" w:rsidRPr="00250867">
              <w:rPr>
                <w:rFonts w:cs="Arial"/>
                <w:sz w:val="20"/>
                <w:szCs w:val="20"/>
              </w:rPr>
              <w:t xml:space="preserve">drafting/planning” portion of the exam </w:t>
            </w:r>
            <w:r w:rsidR="004D58EC" w:rsidRPr="00250867">
              <w:rPr>
                <w:rFonts w:cs="Arial"/>
                <w:sz w:val="20"/>
                <w:szCs w:val="20"/>
              </w:rPr>
              <w:t xml:space="preserve">– this takes </w:t>
            </w:r>
            <w:r w:rsidR="00250867" w:rsidRPr="00250867">
              <w:rPr>
                <w:rFonts w:cs="Arial"/>
                <w:sz w:val="20"/>
                <w:szCs w:val="20"/>
              </w:rPr>
              <w:t>approximately 30 min and is included in your total 6.5 hours.</w:t>
            </w:r>
          </w:p>
        </w:tc>
      </w:tr>
      <w:tr w:rsidR="00900E08" w14:paraId="5706C06B" w14:textId="77777777" w:rsidTr="00EA714D">
        <w:tc>
          <w:tcPr>
            <w:tcW w:w="9805" w:type="dxa"/>
          </w:tcPr>
          <w:p w14:paraId="5986ADE7" w14:textId="0454AA76" w:rsidR="00900E08" w:rsidRDefault="00900E08" w:rsidP="00900E08">
            <w:pPr>
              <w:rPr>
                <w:rFonts w:cs="Arial"/>
                <w:sz w:val="20"/>
                <w:szCs w:val="20"/>
              </w:rPr>
            </w:pPr>
            <w:r>
              <w:rPr>
                <w:rFonts w:cs="Arial"/>
                <w:sz w:val="20"/>
                <w:szCs w:val="20"/>
              </w:rPr>
              <w:t xml:space="preserve">Did you pre-fabricate/pre-assemble/pre-program the mechatronics system according to the “yellow” documentation (preparation documentation) </w:t>
            </w:r>
            <w:r w:rsidRPr="00D51923">
              <w:rPr>
                <w:rFonts w:cs="Arial"/>
                <w:b/>
                <w:bCs/>
                <w:sz w:val="20"/>
                <w:szCs w:val="20"/>
              </w:rPr>
              <w:t>BEFORE</w:t>
            </w:r>
            <w:r>
              <w:rPr>
                <w:rFonts w:cs="Arial"/>
                <w:sz w:val="20"/>
                <w:szCs w:val="20"/>
              </w:rPr>
              <w:t xml:space="preserve"> working with the “white” documentation (“white” is the task to be completed on exam day)?</w:t>
            </w:r>
          </w:p>
        </w:tc>
        <w:tc>
          <w:tcPr>
            <w:tcW w:w="899" w:type="dxa"/>
          </w:tcPr>
          <w:p w14:paraId="1ECA6EBB" w14:textId="4F334149" w:rsidR="00900E08" w:rsidRDefault="00900E08" w:rsidP="00900E08">
            <w:pPr>
              <w:rPr>
                <w:rFonts w:cs="Arial"/>
                <w:sz w:val="20"/>
                <w:szCs w:val="20"/>
              </w:rPr>
            </w:pPr>
            <w:r>
              <w:rPr>
                <w:rFonts w:cs="Arial"/>
                <w:sz w:val="20"/>
                <w:szCs w:val="20"/>
              </w:rPr>
              <w:t xml:space="preserve">Yes  </w:t>
            </w:r>
            <w:sdt>
              <w:sdtPr>
                <w:rPr>
                  <w:rFonts w:cs="Arial"/>
                  <w:sz w:val="20"/>
                  <w:szCs w:val="20"/>
                </w:rPr>
                <w:id w:val="-52601926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No </w:t>
            </w:r>
            <w:sdt>
              <w:sdtPr>
                <w:rPr>
                  <w:rFonts w:cs="Arial"/>
                  <w:sz w:val="20"/>
                  <w:szCs w:val="20"/>
                </w:rPr>
                <w:id w:val="12344415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900E08" w14:paraId="2E8ECEAE" w14:textId="77777777" w:rsidTr="00EA714D">
        <w:tc>
          <w:tcPr>
            <w:tcW w:w="9805" w:type="dxa"/>
          </w:tcPr>
          <w:p w14:paraId="3910A376" w14:textId="2F7C85E9" w:rsidR="00900E08" w:rsidRDefault="00900E08" w:rsidP="00900E08">
            <w:pPr>
              <w:rPr>
                <w:rFonts w:cs="Arial"/>
                <w:sz w:val="20"/>
                <w:szCs w:val="20"/>
              </w:rPr>
            </w:pPr>
            <w:r>
              <w:rPr>
                <w:rFonts w:cs="Arial"/>
                <w:sz w:val="20"/>
                <w:szCs w:val="20"/>
              </w:rPr>
              <w:t xml:space="preserve">About how much time did you need to prefabricate/pre-assemble/pre-program the mechatronics systems according to the </w:t>
            </w:r>
            <w:r w:rsidRPr="00CF2E82">
              <w:rPr>
                <w:rFonts w:cs="Arial"/>
                <w:b/>
                <w:bCs/>
                <w:sz w:val="20"/>
                <w:szCs w:val="20"/>
              </w:rPr>
              <w:t>“yellow”</w:t>
            </w:r>
            <w:r>
              <w:rPr>
                <w:rFonts w:cs="Arial"/>
                <w:sz w:val="20"/>
                <w:szCs w:val="20"/>
              </w:rPr>
              <w:t xml:space="preserve"> preparation documentation?</w:t>
            </w:r>
          </w:p>
        </w:tc>
        <w:tc>
          <w:tcPr>
            <w:tcW w:w="899" w:type="dxa"/>
          </w:tcPr>
          <w:p w14:paraId="4E5BB07F" w14:textId="77777777" w:rsidR="00900E08" w:rsidRDefault="00900E08" w:rsidP="00900E08">
            <w:pPr>
              <w:rPr>
                <w:rFonts w:cs="Arial"/>
                <w:sz w:val="20"/>
                <w:szCs w:val="20"/>
              </w:rPr>
            </w:pPr>
          </w:p>
        </w:tc>
      </w:tr>
      <w:tr w:rsidR="00900E08" w14:paraId="07FA4827" w14:textId="77777777" w:rsidTr="00EA714D">
        <w:tc>
          <w:tcPr>
            <w:tcW w:w="9805" w:type="dxa"/>
          </w:tcPr>
          <w:p w14:paraId="1314F384" w14:textId="3A24A417" w:rsidR="00900E08" w:rsidRDefault="00900E08" w:rsidP="00900E08">
            <w:pPr>
              <w:rPr>
                <w:rFonts w:cs="Arial"/>
                <w:sz w:val="20"/>
                <w:szCs w:val="20"/>
              </w:rPr>
            </w:pPr>
            <w:r>
              <w:rPr>
                <w:rFonts w:cs="Arial"/>
                <w:sz w:val="20"/>
                <w:szCs w:val="20"/>
              </w:rPr>
              <w:t xml:space="preserve">What voltage/power supply did you use? </w:t>
            </w:r>
          </w:p>
        </w:tc>
        <w:tc>
          <w:tcPr>
            <w:tcW w:w="899" w:type="dxa"/>
          </w:tcPr>
          <w:p w14:paraId="25CEC222" w14:textId="77777777" w:rsidR="00900E08" w:rsidRDefault="00900E08" w:rsidP="00900E08">
            <w:pPr>
              <w:rPr>
                <w:rFonts w:cs="Arial"/>
                <w:sz w:val="20"/>
                <w:szCs w:val="20"/>
              </w:rPr>
            </w:pPr>
          </w:p>
        </w:tc>
      </w:tr>
      <w:tr w:rsidR="00900E08" w14:paraId="0AF2DC91" w14:textId="77777777" w:rsidTr="00EA714D">
        <w:tc>
          <w:tcPr>
            <w:tcW w:w="9805" w:type="dxa"/>
          </w:tcPr>
          <w:p w14:paraId="379BBB2F" w14:textId="07F98DAE" w:rsidR="00900E08" w:rsidRDefault="00900E08" w:rsidP="00900E08">
            <w:pPr>
              <w:rPr>
                <w:rFonts w:cs="Arial"/>
                <w:sz w:val="20"/>
                <w:szCs w:val="20"/>
              </w:rPr>
            </w:pPr>
            <w:r>
              <w:rPr>
                <w:rFonts w:cs="Arial"/>
                <w:sz w:val="20"/>
                <w:szCs w:val="20"/>
              </w:rPr>
              <w:t xml:space="preserve">Were you able to complete the </w:t>
            </w:r>
            <w:r w:rsidRPr="00CF2E82">
              <w:rPr>
                <w:rFonts w:cs="Arial"/>
                <w:b/>
                <w:bCs/>
                <w:sz w:val="20"/>
                <w:szCs w:val="20"/>
              </w:rPr>
              <w:t xml:space="preserve">“white” </w:t>
            </w:r>
            <w:r>
              <w:rPr>
                <w:rFonts w:cs="Arial"/>
                <w:sz w:val="20"/>
                <w:szCs w:val="20"/>
              </w:rPr>
              <w:t>exam day tasks with commissioning in the 6-6.5 hours allotted?</w:t>
            </w:r>
          </w:p>
        </w:tc>
        <w:tc>
          <w:tcPr>
            <w:tcW w:w="899" w:type="dxa"/>
          </w:tcPr>
          <w:p w14:paraId="6C68C8F9" w14:textId="77777777" w:rsidR="00900E08" w:rsidRDefault="00900E08" w:rsidP="00900E08">
            <w:pPr>
              <w:rPr>
                <w:rFonts w:cs="Arial"/>
                <w:sz w:val="20"/>
                <w:szCs w:val="20"/>
              </w:rPr>
            </w:pPr>
          </w:p>
        </w:tc>
      </w:tr>
      <w:tr w:rsidR="00900E08" w14:paraId="46A9293E" w14:textId="77777777" w:rsidTr="00CA523B">
        <w:tc>
          <w:tcPr>
            <w:tcW w:w="10704" w:type="dxa"/>
            <w:gridSpan w:val="2"/>
            <w:shd w:val="clear" w:color="auto" w:fill="B8CCE4" w:themeFill="accent1" w:themeFillTint="66"/>
          </w:tcPr>
          <w:p w14:paraId="6C4C5015" w14:textId="4B490E1C" w:rsidR="00900E08" w:rsidRDefault="00900E08" w:rsidP="00900E08">
            <w:pPr>
              <w:rPr>
                <w:rFonts w:cs="Arial"/>
                <w:sz w:val="20"/>
                <w:szCs w:val="20"/>
              </w:rPr>
            </w:pPr>
            <w:r>
              <w:rPr>
                <w:rFonts w:cs="Arial"/>
                <w:sz w:val="20"/>
                <w:szCs w:val="20"/>
              </w:rPr>
              <w:t xml:space="preserve">Complete the practical task in full if possible- even if it takes more time, do a commissioning (see video on resource page), and complete the </w:t>
            </w:r>
            <w:r w:rsidRPr="003F06CD">
              <w:rPr>
                <w:rFonts w:cs="Arial"/>
                <w:b/>
                <w:bCs/>
                <w:sz w:val="20"/>
                <w:szCs w:val="20"/>
              </w:rPr>
              <w:t>TASK</w:t>
            </w:r>
            <w:r>
              <w:rPr>
                <w:rFonts w:cs="Arial"/>
                <w:sz w:val="20"/>
                <w:szCs w:val="20"/>
              </w:rPr>
              <w:t xml:space="preserve"> on the next page. Send photos or video (link or file) of the final product along with your feedback form.</w:t>
            </w:r>
          </w:p>
        </w:tc>
      </w:tr>
      <w:tr w:rsidR="00900E08" w14:paraId="226731FB" w14:textId="77777777" w:rsidTr="008D0A9A">
        <w:tc>
          <w:tcPr>
            <w:tcW w:w="10704" w:type="dxa"/>
            <w:gridSpan w:val="2"/>
          </w:tcPr>
          <w:p w14:paraId="542359FC" w14:textId="77777777" w:rsidR="00900E08" w:rsidRDefault="00900E08" w:rsidP="00900E08">
            <w:pPr>
              <w:rPr>
                <w:rFonts w:cs="Arial"/>
                <w:sz w:val="20"/>
                <w:szCs w:val="20"/>
              </w:rPr>
            </w:pPr>
            <w:r>
              <w:rPr>
                <w:rFonts w:cs="Arial"/>
                <w:sz w:val="20"/>
                <w:szCs w:val="20"/>
              </w:rPr>
              <w:t xml:space="preserve">What challenges did you encounter and what specifically do you want to work on to improve in preparation for the exam in June?  </w:t>
            </w:r>
          </w:p>
          <w:p w14:paraId="28186CCA" w14:textId="77777777" w:rsidR="00900E08" w:rsidRDefault="00900E08" w:rsidP="00900E08">
            <w:pPr>
              <w:rPr>
                <w:rFonts w:cs="Arial"/>
                <w:sz w:val="20"/>
                <w:szCs w:val="20"/>
              </w:rPr>
            </w:pPr>
          </w:p>
          <w:p w14:paraId="753D02A8" w14:textId="77777777" w:rsidR="00900E08" w:rsidRDefault="00900E08" w:rsidP="00900E08">
            <w:pPr>
              <w:rPr>
                <w:rFonts w:cs="Arial"/>
                <w:sz w:val="20"/>
                <w:szCs w:val="20"/>
              </w:rPr>
            </w:pPr>
          </w:p>
          <w:p w14:paraId="2E59F191" w14:textId="77777777" w:rsidR="00650776" w:rsidRDefault="00650776" w:rsidP="00900E08">
            <w:pPr>
              <w:rPr>
                <w:rFonts w:cs="Arial"/>
                <w:sz w:val="20"/>
                <w:szCs w:val="20"/>
              </w:rPr>
            </w:pPr>
          </w:p>
          <w:p w14:paraId="3420274B" w14:textId="77777777" w:rsidR="00900E08" w:rsidRDefault="00900E08" w:rsidP="00900E08">
            <w:pPr>
              <w:rPr>
                <w:rFonts w:cs="Arial"/>
                <w:sz w:val="20"/>
                <w:szCs w:val="20"/>
              </w:rPr>
            </w:pPr>
          </w:p>
          <w:p w14:paraId="084D8EAD" w14:textId="77777777" w:rsidR="00900E08" w:rsidRDefault="00900E08" w:rsidP="00900E08">
            <w:pPr>
              <w:rPr>
                <w:rFonts w:cs="Arial"/>
                <w:sz w:val="20"/>
                <w:szCs w:val="20"/>
              </w:rPr>
            </w:pPr>
          </w:p>
        </w:tc>
      </w:tr>
      <w:tr w:rsidR="00A13DD1" w14:paraId="7ADB3F27" w14:textId="77777777" w:rsidTr="00A13DD1">
        <w:tc>
          <w:tcPr>
            <w:tcW w:w="10704" w:type="dxa"/>
            <w:gridSpan w:val="2"/>
            <w:shd w:val="clear" w:color="auto" w:fill="B8CCE4" w:themeFill="accent1" w:themeFillTint="66"/>
          </w:tcPr>
          <w:p w14:paraId="6157A82A" w14:textId="3921388A" w:rsidR="00A13DD1" w:rsidRDefault="00DB380F" w:rsidP="00900E08">
            <w:pPr>
              <w:rPr>
                <w:rFonts w:cs="Arial"/>
                <w:sz w:val="20"/>
                <w:szCs w:val="20"/>
              </w:rPr>
            </w:pPr>
            <w:r>
              <w:rPr>
                <w:rFonts w:cs="Arial"/>
                <w:sz w:val="20"/>
                <w:szCs w:val="20"/>
              </w:rPr>
              <w:t>Complete the practical task in full if possible- even if it takes more time. Send photos or video (link or file) of the final product (complete or incomplete) along with your feedback form by February 28</w:t>
            </w:r>
            <w:r w:rsidRPr="00A13DD1">
              <w:rPr>
                <w:rFonts w:cs="Arial"/>
                <w:sz w:val="20"/>
                <w:szCs w:val="20"/>
                <w:vertAlign w:val="superscript"/>
              </w:rPr>
              <w:t>th</w:t>
            </w:r>
          </w:p>
        </w:tc>
      </w:tr>
    </w:tbl>
    <w:p w14:paraId="23E46B89" w14:textId="77777777" w:rsidR="000C6C8A" w:rsidRDefault="000C6C8A" w:rsidP="004175BF">
      <w:pPr>
        <w:spacing w:after="0" w:line="240" w:lineRule="exact"/>
        <w:rPr>
          <w:rFonts w:cs="Arial"/>
          <w:b/>
          <w:bCs/>
          <w:sz w:val="20"/>
          <w:szCs w:val="20"/>
        </w:rPr>
      </w:pPr>
    </w:p>
    <w:p w14:paraId="10189CD3" w14:textId="77777777" w:rsidR="000C6C8A" w:rsidRDefault="000C6C8A" w:rsidP="004175BF">
      <w:pPr>
        <w:spacing w:after="0" w:line="240" w:lineRule="exact"/>
        <w:rPr>
          <w:rFonts w:cs="Arial"/>
          <w:b/>
          <w:bCs/>
          <w:sz w:val="20"/>
          <w:szCs w:val="20"/>
        </w:rPr>
      </w:pPr>
    </w:p>
    <w:tbl>
      <w:tblPr>
        <w:tblStyle w:val="TableGrid"/>
        <w:tblW w:w="0" w:type="auto"/>
        <w:tblLook w:val="04A0" w:firstRow="1" w:lastRow="0" w:firstColumn="1" w:lastColumn="0" w:noHBand="0" w:noVBand="1"/>
      </w:tblPr>
      <w:tblGrid>
        <w:gridCol w:w="9805"/>
        <w:gridCol w:w="899"/>
      </w:tblGrid>
      <w:tr w:rsidR="000C6C8A" w:rsidRPr="009047C0" w14:paraId="65343325" w14:textId="77777777" w:rsidTr="00425E20">
        <w:tc>
          <w:tcPr>
            <w:tcW w:w="10704" w:type="dxa"/>
            <w:gridSpan w:val="2"/>
            <w:shd w:val="clear" w:color="auto" w:fill="C6D9F1" w:themeFill="text2" w:themeFillTint="33"/>
          </w:tcPr>
          <w:p w14:paraId="7497235A" w14:textId="2E51AC7D" w:rsidR="000C6C8A" w:rsidRPr="009047C0" w:rsidRDefault="000C6C8A" w:rsidP="00425E20">
            <w:pPr>
              <w:rPr>
                <w:rFonts w:cs="Arial"/>
                <w:sz w:val="20"/>
                <w:szCs w:val="20"/>
              </w:rPr>
            </w:pPr>
            <w:r w:rsidRPr="00B96525">
              <w:rPr>
                <w:rFonts w:cs="Arial"/>
                <w:b/>
                <w:bCs/>
                <w:sz w:val="20"/>
                <w:szCs w:val="20"/>
              </w:rPr>
              <w:t>Practical examination:</w:t>
            </w:r>
            <w:r>
              <w:rPr>
                <w:rFonts w:cs="Arial"/>
                <w:b/>
                <w:bCs/>
                <w:sz w:val="20"/>
                <w:szCs w:val="20"/>
              </w:rPr>
              <w:t xml:space="preserve"> </w:t>
            </w:r>
            <w:r>
              <w:rPr>
                <w:rFonts w:cs="Arial"/>
                <w:sz w:val="20"/>
                <w:szCs w:val="20"/>
              </w:rPr>
              <w:t>Part 2 (6 hours)</w:t>
            </w:r>
          </w:p>
        </w:tc>
      </w:tr>
      <w:tr w:rsidR="00A00D2E" w:rsidRPr="009047C0" w14:paraId="1A09EDFD" w14:textId="77777777" w:rsidTr="00425E20">
        <w:tc>
          <w:tcPr>
            <w:tcW w:w="10704" w:type="dxa"/>
            <w:gridSpan w:val="2"/>
            <w:shd w:val="clear" w:color="auto" w:fill="C6D9F1" w:themeFill="text2" w:themeFillTint="33"/>
          </w:tcPr>
          <w:p w14:paraId="181934C3" w14:textId="02B44A8D" w:rsidR="00A00D2E" w:rsidRPr="005512BC" w:rsidRDefault="00A00D2E" w:rsidP="00425E20">
            <w:pPr>
              <w:rPr>
                <w:rFonts w:cs="Arial"/>
                <w:sz w:val="20"/>
                <w:szCs w:val="20"/>
              </w:rPr>
            </w:pPr>
            <w:r w:rsidRPr="005512BC">
              <w:rPr>
                <w:rFonts w:cs="Arial"/>
                <w:sz w:val="20"/>
                <w:szCs w:val="20"/>
              </w:rPr>
              <w:t xml:space="preserve">Part 2 preparation work includes a </w:t>
            </w:r>
            <w:r w:rsidR="005512BC">
              <w:rPr>
                <w:rFonts w:cs="Arial"/>
                <w:sz w:val="20"/>
                <w:szCs w:val="20"/>
              </w:rPr>
              <w:t>“</w:t>
            </w:r>
            <w:r w:rsidRPr="005512BC">
              <w:rPr>
                <w:rFonts w:cs="Arial"/>
                <w:sz w:val="20"/>
                <w:szCs w:val="20"/>
              </w:rPr>
              <w:t>Yellow phase 1</w:t>
            </w:r>
            <w:r w:rsidR="005512BC">
              <w:rPr>
                <w:rFonts w:cs="Arial"/>
                <w:sz w:val="20"/>
                <w:szCs w:val="20"/>
              </w:rPr>
              <w:t>”</w:t>
            </w:r>
            <w:r w:rsidRPr="005512BC">
              <w:rPr>
                <w:rFonts w:cs="Arial"/>
                <w:sz w:val="20"/>
                <w:szCs w:val="20"/>
              </w:rPr>
              <w:t xml:space="preserve"> and a </w:t>
            </w:r>
            <w:r w:rsidR="005512BC">
              <w:rPr>
                <w:rFonts w:cs="Arial"/>
                <w:sz w:val="20"/>
                <w:szCs w:val="20"/>
              </w:rPr>
              <w:t>“</w:t>
            </w:r>
            <w:r w:rsidRPr="005512BC">
              <w:rPr>
                <w:rFonts w:cs="Arial"/>
                <w:sz w:val="20"/>
                <w:szCs w:val="20"/>
              </w:rPr>
              <w:t>Yellow phase 2.</w:t>
            </w:r>
            <w:r w:rsidR="005512BC">
              <w:rPr>
                <w:rFonts w:cs="Arial"/>
                <w:sz w:val="20"/>
                <w:szCs w:val="20"/>
              </w:rPr>
              <w:t>”</w:t>
            </w:r>
            <w:r w:rsidRPr="005512BC">
              <w:rPr>
                <w:rFonts w:cs="Arial"/>
                <w:sz w:val="20"/>
                <w:szCs w:val="20"/>
              </w:rPr>
              <w:t xml:space="preserve"> </w:t>
            </w:r>
            <w:r w:rsidR="00656ECB" w:rsidRPr="005512BC">
              <w:rPr>
                <w:rFonts w:cs="Arial"/>
                <w:sz w:val="20"/>
                <w:szCs w:val="20"/>
              </w:rPr>
              <w:t xml:space="preserve">You should complete phase 1 before working on phase 2. </w:t>
            </w:r>
            <w:r w:rsidRPr="005512BC">
              <w:rPr>
                <w:rFonts w:cs="Arial"/>
                <w:sz w:val="20"/>
                <w:szCs w:val="20"/>
              </w:rPr>
              <w:t xml:space="preserve">There is no expected time for completion of the yellow phase 1 while yellow phase 2 you are expected to be able to complete within 8 hours, this is separate from the 6 hours of </w:t>
            </w:r>
            <w:r w:rsidR="00656ECB" w:rsidRPr="005512BC">
              <w:rPr>
                <w:rFonts w:cs="Arial"/>
                <w:sz w:val="20"/>
                <w:szCs w:val="20"/>
              </w:rPr>
              <w:t xml:space="preserve">work on exam day. </w:t>
            </w:r>
          </w:p>
        </w:tc>
      </w:tr>
      <w:tr w:rsidR="00900E08" w14:paraId="749B36F4" w14:textId="77777777" w:rsidTr="00900E08">
        <w:tc>
          <w:tcPr>
            <w:tcW w:w="9805" w:type="dxa"/>
            <w:shd w:val="clear" w:color="auto" w:fill="D9D9D9" w:themeFill="background1" w:themeFillShade="D9"/>
          </w:tcPr>
          <w:p w14:paraId="1E9B1199" w14:textId="3B84DC19" w:rsidR="00900E08" w:rsidRDefault="00900E08" w:rsidP="00900E08">
            <w:pPr>
              <w:rPr>
                <w:rFonts w:cs="Arial"/>
                <w:sz w:val="20"/>
                <w:szCs w:val="20"/>
              </w:rPr>
            </w:pPr>
            <w:r>
              <w:rPr>
                <w:rFonts w:cs="Arial"/>
                <w:sz w:val="20"/>
                <w:szCs w:val="20"/>
              </w:rPr>
              <w:t>Did you pre-fabricate/pre-assemble/pre-program the mechatronics system according to the “yellow</w:t>
            </w:r>
            <w:r w:rsidR="00A00D2E">
              <w:rPr>
                <w:rFonts w:cs="Arial"/>
                <w:sz w:val="20"/>
                <w:szCs w:val="20"/>
              </w:rPr>
              <w:t>, phase 1</w:t>
            </w:r>
            <w:r>
              <w:rPr>
                <w:rFonts w:cs="Arial"/>
                <w:sz w:val="20"/>
                <w:szCs w:val="20"/>
              </w:rPr>
              <w:t xml:space="preserve">” documentation </w:t>
            </w:r>
            <w:r w:rsidRPr="00D51923">
              <w:rPr>
                <w:rFonts w:cs="Arial"/>
                <w:b/>
                <w:bCs/>
                <w:sz w:val="20"/>
                <w:szCs w:val="20"/>
              </w:rPr>
              <w:t>BEFORE</w:t>
            </w:r>
            <w:r>
              <w:rPr>
                <w:rFonts w:cs="Arial"/>
                <w:sz w:val="20"/>
                <w:szCs w:val="20"/>
              </w:rPr>
              <w:t xml:space="preserve"> working with the “</w:t>
            </w:r>
            <w:r w:rsidR="00A00D2E">
              <w:rPr>
                <w:rFonts w:cs="Arial"/>
                <w:sz w:val="20"/>
                <w:szCs w:val="20"/>
              </w:rPr>
              <w:t>yellow phase 2</w:t>
            </w:r>
            <w:r>
              <w:rPr>
                <w:rFonts w:cs="Arial"/>
                <w:sz w:val="20"/>
                <w:szCs w:val="20"/>
              </w:rPr>
              <w:t>” documentation</w:t>
            </w:r>
            <w:r w:rsidR="008F064D">
              <w:rPr>
                <w:rFonts w:cs="Arial"/>
                <w:sz w:val="20"/>
                <w:szCs w:val="20"/>
              </w:rPr>
              <w:t>?</w:t>
            </w:r>
          </w:p>
        </w:tc>
        <w:tc>
          <w:tcPr>
            <w:tcW w:w="899" w:type="dxa"/>
            <w:shd w:val="clear" w:color="auto" w:fill="D9D9D9" w:themeFill="background1" w:themeFillShade="D9"/>
          </w:tcPr>
          <w:p w14:paraId="3DFED76D" w14:textId="79AE3E53" w:rsidR="00900E08" w:rsidRDefault="00900E08" w:rsidP="00900E08">
            <w:pPr>
              <w:rPr>
                <w:rFonts w:cs="Arial"/>
                <w:sz w:val="20"/>
                <w:szCs w:val="20"/>
              </w:rPr>
            </w:pPr>
            <w:r>
              <w:rPr>
                <w:rFonts w:cs="Arial"/>
                <w:sz w:val="20"/>
                <w:szCs w:val="20"/>
              </w:rPr>
              <w:t xml:space="preserve">Yes  </w:t>
            </w:r>
            <w:sdt>
              <w:sdtPr>
                <w:rPr>
                  <w:rFonts w:cs="Arial"/>
                  <w:sz w:val="20"/>
                  <w:szCs w:val="20"/>
                </w:rPr>
                <w:id w:val="-1055134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cs="Arial"/>
                <w:sz w:val="20"/>
                <w:szCs w:val="20"/>
              </w:rPr>
              <w:t xml:space="preserve">     No </w:t>
            </w:r>
            <w:sdt>
              <w:sdtPr>
                <w:rPr>
                  <w:rFonts w:cs="Arial"/>
                  <w:sz w:val="20"/>
                  <w:szCs w:val="20"/>
                </w:rPr>
                <w:id w:val="-143034931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900E08" w14:paraId="30317AD0" w14:textId="77777777" w:rsidTr="00900E08">
        <w:tc>
          <w:tcPr>
            <w:tcW w:w="9805" w:type="dxa"/>
            <w:shd w:val="clear" w:color="auto" w:fill="D9D9D9" w:themeFill="background1" w:themeFillShade="D9"/>
          </w:tcPr>
          <w:p w14:paraId="01981DFD" w14:textId="73AEAFBF" w:rsidR="00900E08" w:rsidRDefault="00900E08" w:rsidP="00900E08">
            <w:pPr>
              <w:rPr>
                <w:rFonts w:cs="Arial"/>
                <w:sz w:val="20"/>
                <w:szCs w:val="20"/>
              </w:rPr>
            </w:pPr>
            <w:r>
              <w:rPr>
                <w:rFonts w:cs="Arial"/>
                <w:sz w:val="20"/>
                <w:szCs w:val="20"/>
              </w:rPr>
              <w:t xml:space="preserve">About how much time did you need to </w:t>
            </w:r>
            <w:r w:rsidR="007E324F">
              <w:rPr>
                <w:rFonts w:cs="Arial"/>
                <w:sz w:val="20"/>
                <w:szCs w:val="20"/>
              </w:rPr>
              <w:t>upgrade your</w:t>
            </w:r>
            <w:r>
              <w:rPr>
                <w:rFonts w:cs="Arial"/>
                <w:sz w:val="20"/>
                <w:szCs w:val="20"/>
              </w:rPr>
              <w:t xml:space="preserve"> mechatronics system</w:t>
            </w:r>
            <w:r w:rsidR="007E324F">
              <w:rPr>
                <w:rFonts w:cs="Arial"/>
                <w:sz w:val="20"/>
                <w:szCs w:val="20"/>
              </w:rPr>
              <w:t xml:space="preserve"> and documentation from “</w:t>
            </w:r>
            <w:r w:rsidR="007E324F" w:rsidRPr="007E324F">
              <w:rPr>
                <w:rFonts w:cs="Arial"/>
                <w:b/>
                <w:bCs/>
                <w:sz w:val="20"/>
                <w:szCs w:val="20"/>
              </w:rPr>
              <w:t>Yellow</w:t>
            </w:r>
            <w:r w:rsidR="007E324F">
              <w:rPr>
                <w:rFonts w:cs="Arial"/>
                <w:sz w:val="20"/>
                <w:szCs w:val="20"/>
              </w:rPr>
              <w:t xml:space="preserve"> </w:t>
            </w:r>
            <w:r w:rsidR="007E324F" w:rsidRPr="007E324F">
              <w:rPr>
                <w:rFonts w:cs="Arial"/>
                <w:b/>
                <w:bCs/>
                <w:sz w:val="20"/>
                <w:szCs w:val="20"/>
              </w:rPr>
              <w:t>Phase 1</w:t>
            </w:r>
            <w:r w:rsidR="007E324F">
              <w:rPr>
                <w:rFonts w:cs="Arial"/>
                <w:sz w:val="20"/>
                <w:szCs w:val="20"/>
              </w:rPr>
              <w:t>” to</w:t>
            </w:r>
            <w:r>
              <w:rPr>
                <w:rFonts w:cs="Arial"/>
                <w:sz w:val="20"/>
                <w:szCs w:val="20"/>
              </w:rPr>
              <w:t xml:space="preserve"> </w:t>
            </w:r>
            <w:r w:rsidRPr="00CF2E82">
              <w:rPr>
                <w:rFonts w:cs="Arial"/>
                <w:b/>
                <w:bCs/>
                <w:sz w:val="20"/>
                <w:szCs w:val="20"/>
              </w:rPr>
              <w:t>“</w:t>
            </w:r>
            <w:r w:rsidR="00A30665">
              <w:rPr>
                <w:rFonts w:cs="Arial"/>
                <w:b/>
                <w:bCs/>
                <w:sz w:val="20"/>
                <w:szCs w:val="20"/>
              </w:rPr>
              <w:t>Y</w:t>
            </w:r>
            <w:r w:rsidRPr="00CF2E82">
              <w:rPr>
                <w:rFonts w:cs="Arial"/>
                <w:b/>
                <w:bCs/>
                <w:sz w:val="20"/>
                <w:szCs w:val="20"/>
              </w:rPr>
              <w:t>ellow</w:t>
            </w:r>
            <w:r w:rsidR="002E42FB">
              <w:rPr>
                <w:rFonts w:cs="Arial"/>
                <w:b/>
                <w:bCs/>
                <w:sz w:val="20"/>
                <w:szCs w:val="20"/>
              </w:rPr>
              <w:t xml:space="preserve"> </w:t>
            </w:r>
            <w:r w:rsidR="00A30665">
              <w:rPr>
                <w:rFonts w:cs="Arial"/>
                <w:b/>
                <w:bCs/>
                <w:sz w:val="20"/>
                <w:szCs w:val="20"/>
              </w:rPr>
              <w:t>P</w:t>
            </w:r>
            <w:r w:rsidR="002E42FB">
              <w:rPr>
                <w:rFonts w:cs="Arial"/>
                <w:b/>
                <w:bCs/>
                <w:sz w:val="20"/>
                <w:szCs w:val="20"/>
              </w:rPr>
              <w:t>hase 2</w:t>
            </w:r>
            <w:r w:rsidRPr="00CF2E82">
              <w:rPr>
                <w:rFonts w:cs="Arial"/>
                <w:b/>
                <w:bCs/>
                <w:sz w:val="20"/>
                <w:szCs w:val="20"/>
              </w:rPr>
              <w:t>”</w:t>
            </w:r>
            <w:r>
              <w:rPr>
                <w:rFonts w:cs="Arial"/>
                <w:sz w:val="20"/>
                <w:szCs w:val="20"/>
              </w:rPr>
              <w:t xml:space="preserve"> preparation documentation?</w:t>
            </w:r>
          </w:p>
        </w:tc>
        <w:tc>
          <w:tcPr>
            <w:tcW w:w="899" w:type="dxa"/>
            <w:shd w:val="clear" w:color="auto" w:fill="D9D9D9" w:themeFill="background1" w:themeFillShade="D9"/>
          </w:tcPr>
          <w:p w14:paraId="43C32364" w14:textId="77777777" w:rsidR="00900E08" w:rsidRDefault="00900E08" w:rsidP="00900E08">
            <w:pPr>
              <w:rPr>
                <w:rFonts w:cs="Arial"/>
                <w:sz w:val="20"/>
                <w:szCs w:val="20"/>
              </w:rPr>
            </w:pPr>
          </w:p>
        </w:tc>
      </w:tr>
      <w:tr w:rsidR="008F064D" w14:paraId="50708FAD" w14:textId="77777777" w:rsidTr="00900E08">
        <w:tc>
          <w:tcPr>
            <w:tcW w:w="9805" w:type="dxa"/>
            <w:shd w:val="clear" w:color="auto" w:fill="D9D9D9" w:themeFill="background1" w:themeFillShade="D9"/>
          </w:tcPr>
          <w:p w14:paraId="285CB8CB" w14:textId="2185B966" w:rsidR="008F064D" w:rsidRDefault="008F064D" w:rsidP="00900E08">
            <w:pPr>
              <w:rPr>
                <w:rFonts w:cs="Arial"/>
                <w:sz w:val="20"/>
                <w:szCs w:val="20"/>
              </w:rPr>
            </w:pPr>
            <w:r>
              <w:rPr>
                <w:rFonts w:cs="Arial"/>
                <w:sz w:val="20"/>
                <w:szCs w:val="20"/>
              </w:rPr>
              <w:t xml:space="preserve">Did you update </w:t>
            </w:r>
            <w:proofErr w:type="gramStart"/>
            <w:r>
              <w:rPr>
                <w:rFonts w:cs="Arial"/>
                <w:sz w:val="20"/>
                <w:szCs w:val="20"/>
              </w:rPr>
              <w:t>all of</w:t>
            </w:r>
            <w:proofErr w:type="gramEnd"/>
            <w:r>
              <w:rPr>
                <w:rFonts w:cs="Arial"/>
                <w:sz w:val="20"/>
                <w:szCs w:val="20"/>
              </w:rPr>
              <w:t xml:space="preserve"> the drawings, sch</w:t>
            </w:r>
            <w:r w:rsidR="00A30665">
              <w:rPr>
                <w:rFonts w:cs="Arial"/>
                <w:sz w:val="20"/>
                <w:szCs w:val="20"/>
              </w:rPr>
              <w:t xml:space="preserve">ematics, diagrams of </w:t>
            </w:r>
            <w:r w:rsidR="00433771">
              <w:rPr>
                <w:rFonts w:cs="Arial"/>
                <w:sz w:val="20"/>
                <w:szCs w:val="20"/>
              </w:rPr>
              <w:t>“Y</w:t>
            </w:r>
            <w:r w:rsidR="00A30665">
              <w:rPr>
                <w:rFonts w:cs="Arial"/>
                <w:sz w:val="20"/>
                <w:szCs w:val="20"/>
              </w:rPr>
              <w:t xml:space="preserve">ellow </w:t>
            </w:r>
            <w:r w:rsidR="00433771">
              <w:rPr>
                <w:rFonts w:cs="Arial"/>
                <w:sz w:val="20"/>
                <w:szCs w:val="20"/>
              </w:rPr>
              <w:t xml:space="preserve">phase 1” </w:t>
            </w:r>
            <w:r w:rsidR="00A30665">
              <w:rPr>
                <w:rFonts w:cs="Arial"/>
                <w:sz w:val="20"/>
                <w:szCs w:val="20"/>
              </w:rPr>
              <w:t>documentation to represent your mechatronics systems according to “Yellow phase 2”?</w:t>
            </w:r>
          </w:p>
        </w:tc>
        <w:tc>
          <w:tcPr>
            <w:tcW w:w="899" w:type="dxa"/>
            <w:shd w:val="clear" w:color="auto" w:fill="D9D9D9" w:themeFill="background1" w:themeFillShade="D9"/>
          </w:tcPr>
          <w:p w14:paraId="082A0E3B" w14:textId="77777777" w:rsidR="008F064D" w:rsidRDefault="008F064D" w:rsidP="00900E08">
            <w:pPr>
              <w:rPr>
                <w:rFonts w:cs="Arial"/>
                <w:sz w:val="20"/>
                <w:szCs w:val="20"/>
              </w:rPr>
            </w:pPr>
          </w:p>
        </w:tc>
      </w:tr>
      <w:tr w:rsidR="00900E08" w14:paraId="1BEC1D1C" w14:textId="77777777" w:rsidTr="00900E08">
        <w:tc>
          <w:tcPr>
            <w:tcW w:w="9805" w:type="dxa"/>
            <w:shd w:val="clear" w:color="auto" w:fill="D9D9D9" w:themeFill="background1" w:themeFillShade="D9"/>
          </w:tcPr>
          <w:p w14:paraId="75414770" w14:textId="77777777" w:rsidR="00900E08" w:rsidRDefault="00900E08" w:rsidP="00900E08">
            <w:pPr>
              <w:rPr>
                <w:rFonts w:cs="Arial"/>
                <w:sz w:val="20"/>
                <w:szCs w:val="20"/>
              </w:rPr>
            </w:pPr>
            <w:r>
              <w:rPr>
                <w:rFonts w:cs="Arial"/>
                <w:sz w:val="20"/>
                <w:szCs w:val="20"/>
              </w:rPr>
              <w:t xml:space="preserve">What voltage/power supply did you use? </w:t>
            </w:r>
          </w:p>
        </w:tc>
        <w:tc>
          <w:tcPr>
            <w:tcW w:w="899" w:type="dxa"/>
            <w:shd w:val="clear" w:color="auto" w:fill="D9D9D9" w:themeFill="background1" w:themeFillShade="D9"/>
          </w:tcPr>
          <w:p w14:paraId="645E97A2" w14:textId="77777777" w:rsidR="00900E08" w:rsidRDefault="00900E08" w:rsidP="00900E08">
            <w:pPr>
              <w:rPr>
                <w:rFonts w:cs="Arial"/>
                <w:sz w:val="20"/>
                <w:szCs w:val="20"/>
              </w:rPr>
            </w:pPr>
          </w:p>
        </w:tc>
      </w:tr>
      <w:tr w:rsidR="00900E08" w14:paraId="3C42287E" w14:textId="77777777" w:rsidTr="00900E08">
        <w:tc>
          <w:tcPr>
            <w:tcW w:w="9805" w:type="dxa"/>
            <w:shd w:val="clear" w:color="auto" w:fill="D9D9D9" w:themeFill="background1" w:themeFillShade="D9"/>
          </w:tcPr>
          <w:p w14:paraId="4C258D4B" w14:textId="6B9B859F" w:rsidR="00900E08" w:rsidRDefault="00900E08" w:rsidP="00900E08">
            <w:pPr>
              <w:rPr>
                <w:rFonts w:cs="Arial"/>
                <w:sz w:val="20"/>
                <w:szCs w:val="20"/>
              </w:rPr>
            </w:pPr>
            <w:r>
              <w:rPr>
                <w:rFonts w:cs="Arial"/>
                <w:sz w:val="20"/>
                <w:szCs w:val="20"/>
              </w:rPr>
              <w:t xml:space="preserve">Were you able to complete the </w:t>
            </w:r>
            <w:r w:rsidRPr="00CF2E82">
              <w:rPr>
                <w:rFonts w:cs="Arial"/>
                <w:b/>
                <w:bCs/>
                <w:sz w:val="20"/>
                <w:szCs w:val="20"/>
              </w:rPr>
              <w:t xml:space="preserve">“white” </w:t>
            </w:r>
            <w:r>
              <w:rPr>
                <w:rFonts w:cs="Arial"/>
                <w:sz w:val="20"/>
                <w:szCs w:val="20"/>
              </w:rPr>
              <w:t>exam day tasks with commissionin</w:t>
            </w:r>
            <w:r w:rsidR="008F064D">
              <w:rPr>
                <w:rFonts w:cs="Arial"/>
                <w:sz w:val="20"/>
                <w:szCs w:val="20"/>
              </w:rPr>
              <w:t>g</w:t>
            </w:r>
            <w:r w:rsidR="00CA523B">
              <w:rPr>
                <w:rFonts w:cs="Arial"/>
                <w:sz w:val="20"/>
                <w:szCs w:val="20"/>
              </w:rPr>
              <w:t xml:space="preserve"> and all updated documentation</w:t>
            </w:r>
            <w:r w:rsidR="008F064D">
              <w:rPr>
                <w:rFonts w:cs="Arial"/>
                <w:sz w:val="20"/>
                <w:szCs w:val="20"/>
              </w:rPr>
              <w:t xml:space="preserve"> within the</w:t>
            </w:r>
            <w:r w:rsidR="003B114E">
              <w:rPr>
                <w:rFonts w:cs="Arial"/>
                <w:sz w:val="20"/>
                <w:szCs w:val="20"/>
              </w:rPr>
              <w:t xml:space="preserve"> 6</w:t>
            </w:r>
            <w:r>
              <w:rPr>
                <w:rFonts w:cs="Arial"/>
                <w:sz w:val="20"/>
                <w:szCs w:val="20"/>
              </w:rPr>
              <w:t xml:space="preserve"> hours allotted?</w:t>
            </w:r>
          </w:p>
        </w:tc>
        <w:tc>
          <w:tcPr>
            <w:tcW w:w="899" w:type="dxa"/>
            <w:shd w:val="clear" w:color="auto" w:fill="D9D9D9" w:themeFill="background1" w:themeFillShade="D9"/>
          </w:tcPr>
          <w:p w14:paraId="57AA5315" w14:textId="77777777" w:rsidR="00900E08" w:rsidRDefault="00900E08" w:rsidP="00900E08">
            <w:pPr>
              <w:rPr>
                <w:rFonts w:cs="Arial"/>
                <w:sz w:val="20"/>
                <w:szCs w:val="20"/>
              </w:rPr>
            </w:pPr>
          </w:p>
        </w:tc>
      </w:tr>
      <w:tr w:rsidR="00900E08" w14:paraId="29208424" w14:textId="77777777" w:rsidTr="00CA523B">
        <w:tc>
          <w:tcPr>
            <w:tcW w:w="10704" w:type="dxa"/>
            <w:gridSpan w:val="2"/>
            <w:shd w:val="clear" w:color="auto" w:fill="B8CCE4" w:themeFill="accent1" w:themeFillTint="66"/>
          </w:tcPr>
          <w:p w14:paraId="511837C6" w14:textId="2347F57A" w:rsidR="00900E08" w:rsidRDefault="00900E08" w:rsidP="00900E08">
            <w:pPr>
              <w:rPr>
                <w:rFonts w:cs="Arial"/>
                <w:sz w:val="20"/>
                <w:szCs w:val="20"/>
              </w:rPr>
            </w:pPr>
            <w:r>
              <w:rPr>
                <w:rFonts w:cs="Arial"/>
                <w:sz w:val="20"/>
                <w:szCs w:val="20"/>
              </w:rPr>
              <w:t xml:space="preserve">Complete the practical task in full if possible- even if it takes more time, do a commissioning (see video on resource page), and complete the </w:t>
            </w:r>
            <w:r w:rsidRPr="003F06CD">
              <w:rPr>
                <w:rFonts w:cs="Arial"/>
                <w:b/>
                <w:bCs/>
                <w:sz w:val="20"/>
                <w:szCs w:val="20"/>
              </w:rPr>
              <w:t>TASK</w:t>
            </w:r>
            <w:r>
              <w:rPr>
                <w:rFonts w:cs="Arial"/>
                <w:sz w:val="20"/>
                <w:szCs w:val="20"/>
              </w:rPr>
              <w:t xml:space="preserve"> on the next page. Send photos or video (link or file) of the final product along with your feedback form.</w:t>
            </w:r>
          </w:p>
        </w:tc>
      </w:tr>
      <w:tr w:rsidR="00900E08" w14:paraId="4D0E7536" w14:textId="77777777" w:rsidTr="000C6C8A">
        <w:tc>
          <w:tcPr>
            <w:tcW w:w="10704" w:type="dxa"/>
            <w:gridSpan w:val="2"/>
            <w:shd w:val="clear" w:color="auto" w:fill="D9D9D9" w:themeFill="background1" w:themeFillShade="D9"/>
          </w:tcPr>
          <w:p w14:paraId="3EB3814B" w14:textId="77777777" w:rsidR="00900E08" w:rsidRDefault="00900E08" w:rsidP="00900E08">
            <w:pPr>
              <w:rPr>
                <w:rFonts w:cs="Arial"/>
                <w:sz w:val="20"/>
                <w:szCs w:val="20"/>
              </w:rPr>
            </w:pPr>
            <w:r>
              <w:rPr>
                <w:rFonts w:cs="Arial"/>
                <w:sz w:val="20"/>
                <w:szCs w:val="20"/>
              </w:rPr>
              <w:t xml:space="preserve">What challenges did you encounter and what specifically do you want to work on to improve in preparation for the exam in June?  </w:t>
            </w:r>
          </w:p>
          <w:p w14:paraId="34194D25" w14:textId="77777777" w:rsidR="00900E08" w:rsidRDefault="00900E08" w:rsidP="00900E08">
            <w:pPr>
              <w:rPr>
                <w:rFonts w:cs="Arial"/>
                <w:sz w:val="20"/>
                <w:szCs w:val="20"/>
              </w:rPr>
            </w:pPr>
          </w:p>
          <w:p w14:paraId="30C06CC4" w14:textId="77777777" w:rsidR="00900E08" w:rsidRDefault="00900E08" w:rsidP="00900E08">
            <w:pPr>
              <w:rPr>
                <w:rFonts w:cs="Arial"/>
                <w:sz w:val="20"/>
                <w:szCs w:val="20"/>
              </w:rPr>
            </w:pPr>
          </w:p>
          <w:p w14:paraId="26AC4FB1" w14:textId="77777777" w:rsidR="00900E08" w:rsidRDefault="00900E08" w:rsidP="00900E08">
            <w:pPr>
              <w:rPr>
                <w:rFonts w:cs="Arial"/>
                <w:sz w:val="20"/>
                <w:szCs w:val="20"/>
              </w:rPr>
            </w:pPr>
          </w:p>
          <w:p w14:paraId="501E58B9" w14:textId="77777777" w:rsidR="00900E08" w:rsidRDefault="00900E08" w:rsidP="00900E08">
            <w:pPr>
              <w:rPr>
                <w:rFonts w:cs="Arial"/>
                <w:sz w:val="20"/>
                <w:szCs w:val="20"/>
              </w:rPr>
            </w:pPr>
          </w:p>
          <w:p w14:paraId="4575A381" w14:textId="77777777" w:rsidR="00900E08" w:rsidRDefault="00900E08" w:rsidP="00900E08">
            <w:pPr>
              <w:rPr>
                <w:rFonts w:cs="Arial"/>
                <w:sz w:val="20"/>
                <w:szCs w:val="20"/>
              </w:rPr>
            </w:pPr>
          </w:p>
        </w:tc>
      </w:tr>
      <w:tr w:rsidR="00A13DD1" w14:paraId="17E262CD" w14:textId="77777777" w:rsidTr="00425E20">
        <w:tc>
          <w:tcPr>
            <w:tcW w:w="10704" w:type="dxa"/>
            <w:gridSpan w:val="2"/>
            <w:shd w:val="clear" w:color="auto" w:fill="B8CCE4" w:themeFill="accent1" w:themeFillTint="66"/>
          </w:tcPr>
          <w:p w14:paraId="699518B9" w14:textId="6EC82848" w:rsidR="00A13DD1" w:rsidRDefault="00A13DD1" w:rsidP="00425E20">
            <w:pPr>
              <w:rPr>
                <w:rFonts w:cs="Arial"/>
                <w:sz w:val="20"/>
                <w:szCs w:val="20"/>
              </w:rPr>
            </w:pPr>
            <w:r>
              <w:rPr>
                <w:rFonts w:cs="Arial"/>
                <w:sz w:val="20"/>
                <w:szCs w:val="20"/>
              </w:rPr>
              <w:t>Complete the practical task in full if possible- even if it takes more time. Send photos or video (link or file) of the final product (complete or incomplete) along with your feedback form by February 2</w:t>
            </w:r>
            <w:r w:rsidR="00425E20">
              <w:rPr>
                <w:rFonts w:cs="Arial"/>
                <w:sz w:val="20"/>
                <w:szCs w:val="20"/>
              </w:rPr>
              <w:t>6</w:t>
            </w:r>
            <w:r w:rsidRPr="00A13DD1">
              <w:rPr>
                <w:rFonts w:cs="Arial"/>
                <w:sz w:val="20"/>
                <w:szCs w:val="20"/>
                <w:vertAlign w:val="superscript"/>
              </w:rPr>
              <w:t>th</w:t>
            </w:r>
            <w:r>
              <w:rPr>
                <w:rFonts w:cs="Arial"/>
                <w:sz w:val="20"/>
                <w:szCs w:val="20"/>
              </w:rPr>
              <w:t xml:space="preserve"> </w:t>
            </w:r>
          </w:p>
        </w:tc>
      </w:tr>
    </w:tbl>
    <w:p w14:paraId="39DD2A01" w14:textId="77777777" w:rsidR="000C6C8A" w:rsidRDefault="000C6C8A" w:rsidP="004175BF">
      <w:pPr>
        <w:spacing w:after="0" w:line="240" w:lineRule="exact"/>
        <w:rPr>
          <w:rFonts w:cs="Arial"/>
          <w:b/>
          <w:bCs/>
          <w:sz w:val="20"/>
          <w:szCs w:val="20"/>
        </w:rPr>
      </w:pPr>
    </w:p>
    <w:p w14:paraId="6AC8C74D" w14:textId="77777777" w:rsidR="000C6C8A" w:rsidRDefault="000C6C8A" w:rsidP="004175BF">
      <w:pPr>
        <w:spacing w:after="0" w:line="240" w:lineRule="exact"/>
        <w:rPr>
          <w:rFonts w:cs="Arial"/>
          <w:b/>
          <w:bCs/>
          <w:sz w:val="20"/>
          <w:szCs w:val="20"/>
        </w:rPr>
      </w:pPr>
    </w:p>
    <w:p w14:paraId="1F151E9F" w14:textId="77777777" w:rsidR="000C6C8A" w:rsidRDefault="000C6C8A" w:rsidP="004175BF">
      <w:pPr>
        <w:spacing w:after="0" w:line="240" w:lineRule="exact"/>
        <w:rPr>
          <w:rFonts w:cs="Arial"/>
          <w:b/>
          <w:bCs/>
          <w:sz w:val="20"/>
          <w:szCs w:val="20"/>
        </w:rPr>
      </w:pPr>
    </w:p>
    <w:p w14:paraId="4405AFFF" w14:textId="48621A66" w:rsidR="003B114E" w:rsidRDefault="003B114E">
      <w:pPr>
        <w:rPr>
          <w:rFonts w:cs="Arial"/>
          <w:b/>
          <w:bCs/>
          <w:sz w:val="20"/>
          <w:szCs w:val="20"/>
        </w:rPr>
      </w:pPr>
      <w:r>
        <w:rPr>
          <w:rFonts w:cs="Arial"/>
          <w:b/>
          <w:bCs/>
          <w:sz w:val="20"/>
          <w:szCs w:val="20"/>
        </w:rPr>
        <w:br w:type="page"/>
      </w:r>
    </w:p>
    <w:p w14:paraId="0183A8A8" w14:textId="1BA326E4" w:rsidR="004175BF" w:rsidRPr="003F06CD" w:rsidRDefault="00900E08" w:rsidP="004175BF">
      <w:pPr>
        <w:spacing w:after="0" w:line="240" w:lineRule="exact"/>
        <w:rPr>
          <w:b/>
          <w:bCs/>
        </w:rPr>
      </w:pPr>
      <w:r>
        <w:rPr>
          <w:rFonts w:cs="Arial"/>
          <w:b/>
          <w:bCs/>
          <w:sz w:val="20"/>
          <w:szCs w:val="20"/>
        </w:rPr>
        <w:t>T</w:t>
      </w:r>
      <w:r w:rsidR="004175BF" w:rsidRPr="003F06CD">
        <w:rPr>
          <w:rFonts w:cs="Arial"/>
          <w:b/>
          <w:bCs/>
          <w:sz w:val="20"/>
          <w:szCs w:val="20"/>
        </w:rPr>
        <w:t>ask:</w:t>
      </w:r>
      <w:r w:rsidR="004175BF" w:rsidRPr="003F06CD">
        <w:rPr>
          <w:b/>
          <w:bCs/>
        </w:rPr>
        <w:t xml:space="preserve"> </w:t>
      </w:r>
    </w:p>
    <w:p w14:paraId="54C87B09" w14:textId="70EAC79A" w:rsidR="004175BF" w:rsidRDefault="004175BF" w:rsidP="004175BF">
      <w:pPr>
        <w:spacing w:after="0" w:line="240" w:lineRule="exact"/>
        <w:rPr>
          <w:rFonts w:cs="Arial"/>
          <w:sz w:val="20"/>
          <w:szCs w:val="20"/>
        </w:rPr>
      </w:pPr>
      <w:r>
        <w:rPr>
          <w:rFonts w:cs="Arial"/>
          <w:sz w:val="20"/>
          <w:szCs w:val="20"/>
        </w:rPr>
        <w:t>A</w:t>
      </w:r>
      <w:r w:rsidRPr="00DE445F">
        <w:rPr>
          <w:rFonts w:cs="Arial"/>
          <w:sz w:val="20"/>
          <w:szCs w:val="20"/>
        </w:rPr>
        <w:t>ssess the low impedance of the protective conductor</w:t>
      </w:r>
      <w:r>
        <w:rPr>
          <w:rFonts w:cs="Arial"/>
          <w:sz w:val="20"/>
          <w:szCs w:val="20"/>
        </w:rPr>
        <w:t xml:space="preserve">. </w:t>
      </w:r>
      <w:r w:rsidR="00180C84">
        <w:rPr>
          <w:rFonts w:cs="Arial"/>
          <w:sz w:val="20"/>
          <w:szCs w:val="20"/>
        </w:rPr>
        <w:t>During your actual test, you will have to c</w:t>
      </w:r>
      <w:r w:rsidRPr="00DE445F">
        <w:rPr>
          <w:rFonts w:cs="Arial"/>
          <w:sz w:val="20"/>
          <w:szCs w:val="20"/>
        </w:rPr>
        <w:t xml:space="preserve">ompare the calculated resistance values with the measured values </w:t>
      </w:r>
      <w:r w:rsidR="0010182C">
        <w:rPr>
          <w:rFonts w:cs="Arial"/>
          <w:sz w:val="20"/>
          <w:szCs w:val="20"/>
        </w:rPr>
        <w:t xml:space="preserve">and </w:t>
      </w:r>
      <w:r>
        <w:rPr>
          <w:rFonts w:cs="Arial"/>
          <w:sz w:val="20"/>
          <w:szCs w:val="20"/>
        </w:rPr>
        <w:t>de</w:t>
      </w:r>
      <w:r w:rsidRPr="00DE445F">
        <w:rPr>
          <w:rFonts w:cs="Arial"/>
          <w:sz w:val="20"/>
          <w:szCs w:val="20"/>
        </w:rPr>
        <w:t xml:space="preserve">cide </w:t>
      </w:r>
      <w:r>
        <w:rPr>
          <w:rFonts w:cs="Arial"/>
          <w:sz w:val="20"/>
          <w:szCs w:val="20"/>
        </w:rPr>
        <w:t>w</w:t>
      </w:r>
      <w:r w:rsidRPr="00DE445F">
        <w:rPr>
          <w:rFonts w:cs="Arial"/>
          <w:sz w:val="20"/>
          <w:szCs w:val="20"/>
        </w:rPr>
        <w:t>hether the</w:t>
      </w:r>
      <w:r w:rsidR="003B114E">
        <w:rPr>
          <w:rFonts w:cs="Arial"/>
          <w:sz w:val="20"/>
          <w:szCs w:val="20"/>
        </w:rPr>
        <w:t xml:space="preserve"> m</w:t>
      </w:r>
      <w:r>
        <w:rPr>
          <w:rFonts w:cs="Arial"/>
          <w:sz w:val="20"/>
          <w:szCs w:val="20"/>
        </w:rPr>
        <w:t>easured value is safe.</w:t>
      </w:r>
      <w:r w:rsidR="00900E08">
        <w:rPr>
          <w:rFonts w:cs="Arial"/>
          <w:sz w:val="20"/>
          <w:szCs w:val="20"/>
        </w:rPr>
        <w:t xml:space="preserve"> </w:t>
      </w:r>
      <w:r w:rsidRPr="00DE445F">
        <w:rPr>
          <w:rFonts w:cs="Arial"/>
          <w:sz w:val="20"/>
          <w:szCs w:val="20"/>
        </w:rPr>
        <w:t>Calculate the expected resistance of the protective conductor for the following</w:t>
      </w:r>
      <w:r>
        <w:rPr>
          <w:rFonts w:cs="Arial"/>
          <w:sz w:val="20"/>
          <w:szCs w:val="20"/>
        </w:rPr>
        <w:t xml:space="preserve">. </w:t>
      </w:r>
      <w:r w:rsidRPr="00DE445F">
        <w:rPr>
          <w:rFonts w:cs="Arial"/>
          <w:sz w:val="20"/>
          <w:szCs w:val="20"/>
        </w:rPr>
        <w:t xml:space="preserve">First determine the cable length and the number of </w:t>
      </w:r>
      <w:r>
        <w:rPr>
          <w:rFonts w:cs="Arial"/>
          <w:sz w:val="20"/>
          <w:szCs w:val="20"/>
        </w:rPr>
        <w:t xml:space="preserve">terminal </w:t>
      </w:r>
      <w:r w:rsidRPr="00DE445F">
        <w:rPr>
          <w:rFonts w:cs="Arial"/>
          <w:sz w:val="20"/>
          <w:szCs w:val="20"/>
        </w:rPr>
        <w:t>points.</w:t>
      </w:r>
      <w:r>
        <w:rPr>
          <w:rFonts w:cs="Arial"/>
          <w:sz w:val="20"/>
          <w:szCs w:val="20"/>
        </w:rPr>
        <w:t xml:space="preserve"> Remember at </w:t>
      </w:r>
      <w:r w:rsidRPr="00AC38BB">
        <w:rPr>
          <w:rFonts w:cs="Arial"/>
          <w:sz w:val="20"/>
          <w:szCs w:val="20"/>
        </w:rPr>
        <w:t>each terminal point, a maximum contact resistance of</w:t>
      </w:r>
      <w:r>
        <w:rPr>
          <w:rFonts w:cs="Arial"/>
          <w:sz w:val="20"/>
          <w:szCs w:val="20"/>
        </w:rPr>
        <w:t xml:space="preserve"> </w:t>
      </w:r>
      <w:r w:rsidRPr="00AC38BB">
        <w:rPr>
          <w:rFonts w:cs="Arial"/>
          <w:sz w:val="20"/>
          <w:szCs w:val="20"/>
        </w:rPr>
        <w:t>10 mΩ</w:t>
      </w:r>
      <w:r>
        <w:rPr>
          <w:rFonts w:cs="Arial"/>
          <w:sz w:val="20"/>
          <w:szCs w:val="20"/>
        </w:rPr>
        <w:t xml:space="preserve"> applies and use </w:t>
      </w:r>
      <w:r w:rsidRPr="00E2404D">
        <w:rPr>
          <w:rFonts w:cs="Arial"/>
          <w:b/>
          <w:bCs/>
          <w:sz w:val="20"/>
          <w:szCs w:val="20"/>
        </w:rPr>
        <w:t>Table 1</w:t>
      </w:r>
      <w:r>
        <w:rPr>
          <w:rFonts w:cs="Arial"/>
          <w:sz w:val="20"/>
          <w:szCs w:val="20"/>
        </w:rPr>
        <w:t xml:space="preserve"> below for additional variable information.</w:t>
      </w:r>
    </w:p>
    <w:p w14:paraId="6B3B7C3F"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Example:</w:t>
      </w:r>
    </w:p>
    <w:p w14:paraId="641A7452" w14:textId="77777777" w:rsidR="00D819AD" w:rsidRPr="00E776A5" w:rsidRDefault="00D819AD" w:rsidP="00D819AD">
      <w:pPr>
        <w:spacing w:after="0" w:line="240" w:lineRule="auto"/>
        <w:rPr>
          <w:rFonts w:cs="Arial"/>
          <w:sz w:val="20"/>
          <w:szCs w:val="20"/>
        </w:rPr>
      </w:pPr>
      <w:r w:rsidRPr="00E776A5">
        <w:rPr>
          <w:rFonts w:eastAsia="Calibri" w:cs="Arial"/>
          <w:sz w:val="20"/>
          <w:szCs w:val="20"/>
        </w:rPr>
        <w:t xml:space="preserve">Calculation of the expected resistance of the protective conductor between the </w:t>
      </w:r>
      <w:r w:rsidRPr="00E776A5">
        <w:rPr>
          <w:rFonts w:cs="Arial"/>
          <w:sz w:val="20"/>
          <w:szCs w:val="20"/>
        </w:rPr>
        <w:t>PE contact on the main power cord to outlet -X13:</w:t>
      </w:r>
    </w:p>
    <w:p w14:paraId="65ED5C4E" w14:textId="77777777" w:rsidR="00D819AD" w:rsidRPr="00A66549" w:rsidRDefault="00D819AD" w:rsidP="00D819AD">
      <w:pPr>
        <w:spacing w:after="0" w:line="240" w:lineRule="auto"/>
        <w:rPr>
          <w:rFonts w:eastAsia="Calibri" w:cs="Arial"/>
          <w:sz w:val="20"/>
          <w:szCs w:val="20"/>
        </w:rPr>
      </w:pPr>
    </w:p>
    <w:p w14:paraId="5DFB1977"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 xml:space="preserve">Conductor cross-section </w:t>
      </w:r>
      <w:r w:rsidRPr="00A66549">
        <w:rPr>
          <w:rFonts w:eastAsia="Calibri" w:cs="Arial"/>
          <w:sz w:val="20"/>
          <w:szCs w:val="20"/>
        </w:rPr>
        <w:tab/>
      </w:r>
      <w:r w:rsidRPr="00A66549">
        <w:rPr>
          <w:rFonts w:eastAsia="Calibri" w:cs="Arial"/>
          <w:sz w:val="20"/>
          <w:szCs w:val="20"/>
        </w:rPr>
        <w:tab/>
      </w:r>
      <w:r>
        <w:rPr>
          <w:rFonts w:eastAsia="Calibri" w:cs="Arial"/>
          <w:sz w:val="20"/>
          <w:szCs w:val="20"/>
        </w:rPr>
        <w:tab/>
      </w:r>
      <w:r>
        <w:rPr>
          <w:rFonts w:eastAsia="Calibri" w:cs="Arial"/>
          <w:sz w:val="20"/>
          <w:szCs w:val="20"/>
        </w:rPr>
        <w:tab/>
      </w:r>
      <w:r>
        <w:rPr>
          <w:rFonts w:eastAsia="Calibri" w:cs="Arial"/>
          <w:sz w:val="20"/>
          <w:szCs w:val="20"/>
        </w:rPr>
        <w:tab/>
      </w:r>
      <w:r w:rsidRPr="00A66549">
        <w:rPr>
          <w:rFonts w:eastAsia="Calibri" w:cs="Arial"/>
          <w:sz w:val="20"/>
          <w:szCs w:val="20"/>
        </w:rPr>
        <w:t>1.5 mm</w:t>
      </w:r>
      <w:r w:rsidRPr="002F639D">
        <w:rPr>
          <w:rFonts w:eastAsia="Calibri" w:cs="Arial"/>
          <w:sz w:val="20"/>
          <w:szCs w:val="20"/>
          <w:vertAlign w:val="superscript"/>
        </w:rPr>
        <w:t>2</w:t>
      </w:r>
    </w:p>
    <w:p w14:paraId="050CD11C"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 xml:space="preserve">Conductor length NEMA </w:t>
      </w:r>
      <w:r>
        <w:rPr>
          <w:rFonts w:eastAsia="Calibri" w:cs="Arial"/>
          <w:sz w:val="20"/>
          <w:szCs w:val="20"/>
        </w:rPr>
        <w:t xml:space="preserve">L21-20P </w:t>
      </w:r>
      <w:r w:rsidRPr="00A66549">
        <w:rPr>
          <w:rFonts w:eastAsia="Calibri" w:cs="Arial"/>
          <w:sz w:val="20"/>
          <w:szCs w:val="20"/>
        </w:rPr>
        <w:t>plug to -X</w:t>
      </w:r>
      <w:proofErr w:type="gramStart"/>
      <w:r w:rsidRPr="00A66549">
        <w:rPr>
          <w:rFonts w:eastAsia="Calibri" w:cs="Arial"/>
          <w:sz w:val="20"/>
          <w:szCs w:val="20"/>
        </w:rPr>
        <w:t xml:space="preserve">2  </w:t>
      </w:r>
      <w:r w:rsidRPr="00A66549">
        <w:rPr>
          <w:rFonts w:eastAsia="Calibri" w:cs="Arial"/>
          <w:sz w:val="20"/>
          <w:szCs w:val="20"/>
        </w:rPr>
        <w:tab/>
      </w:r>
      <w:proofErr w:type="gramEnd"/>
      <w:r>
        <w:rPr>
          <w:rFonts w:eastAsia="Calibri" w:cs="Arial"/>
          <w:sz w:val="20"/>
          <w:szCs w:val="20"/>
        </w:rPr>
        <w:tab/>
      </w:r>
      <w:r>
        <w:rPr>
          <w:rFonts w:eastAsia="Calibri" w:cs="Arial"/>
          <w:sz w:val="20"/>
          <w:szCs w:val="20"/>
        </w:rPr>
        <w:tab/>
      </w:r>
      <w:r w:rsidRPr="00A66549">
        <w:rPr>
          <w:rFonts w:eastAsia="Calibri" w:cs="Arial"/>
          <w:sz w:val="20"/>
          <w:szCs w:val="20"/>
        </w:rPr>
        <w:t>0.6 m</w:t>
      </w:r>
    </w:p>
    <w:p w14:paraId="57BEE1B5"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 xml:space="preserve">Conductor length -X2 to -X13   </w:t>
      </w:r>
      <w:r w:rsidRPr="00A66549">
        <w:rPr>
          <w:rFonts w:eastAsia="Calibri" w:cs="Arial"/>
          <w:sz w:val="20"/>
          <w:szCs w:val="20"/>
        </w:rPr>
        <w:tab/>
      </w:r>
      <w:r w:rsidRPr="00A66549">
        <w:rPr>
          <w:rFonts w:eastAsia="Calibri" w:cs="Arial"/>
          <w:sz w:val="20"/>
          <w:szCs w:val="20"/>
        </w:rPr>
        <w:tab/>
      </w:r>
      <w:r>
        <w:rPr>
          <w:rFonts w:eastAsia="Calibri" w:cs="Arial"/>
          <w:sz w:val="20"/>
          <w:szCs w:val="20"/>
        </w:rPr>
        <w:tab/>
      </w:r>
      <w:r>
        <w:rPr>
          <w:rFonts w:eastAsia="Calibri" w:cs="Arial"/>
          <w:sz w:val="20"/>
          <w:szCs w:val="20"/>
        </w:rPr>
        <w:tab/>
      </w:r>
      <w:r>
        <w:rPr>
          <w:rFonts w:eastAsia="Calibri" w:cs="Arial"/>
          <w:sz w:val="20"/>
          <w:szCs w:val="20"/>
        </w:rPr>
        <w:tab/>
      </w:r>
      <w:r w:rsidRPr="00A66549">
        <w:rPr>
          <w:rFonts w:eastAsia="Calibri" w:cs="Arial"/>
          <w:sz w:val="20"/>
          <w:szCs w:val="20"/>
        </w:rPr>
        <w:t>0.5 m</w:t>
      </w:r>
    </w:p>
    <w:p w14:paraId="50E5C1FB"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 xml:space="preserve">Terminal points (1 NEMA </w:t>
      </w:r>
      <w:r>
        <w:rPr>
          <w:rFonts w:eastAsia="Calibri" w:cs="Arial"/>
          <w:sz w:val="20"/>
          <w:szCs w:val="20"/>
        </w:rPr>
        <w:t xml:space="preserve">L21-20 </w:t>
      </w:r>
      <w:r w:rsidRPr="00A66549">
        <w:rPr>
          <w:rFonts w:eastAsia="Calibri" w:cs="Arial"/>
          <w:sz w:val="20"/>
          <w:szCs w:val="20"/>
        </w:rPr>
        <w:t>plug, 2x -X2:7, 2x -X3:9</w:t>
      </w:r>
      <w:proofErr w:type="gramStart"/>
      <w:r w:rsidRPr="00A66549">
        <w:rPr>
          <w:rFonts w:eastAsia="Calibri" w:cs="Arial"/>
          <w:sz w:val="20"/>
          <w:szCs w:val="20"/>
        </w:rPr>
        <w:t xml:space="preserve">, </w:t>
      </w:r>
      <w:r w:rsidRPr="00A66549">
        <w:rPr>
          <w:rFonts w:eastAsia="Calibri" w:cs="Arial"/>
          <w:sz w:val="20"/>
          <w:szCs w:val="20"/>
        </w:rPr>
        <w:tab/>
        <w:t>6</w:t>
      </w:r>
      <w:proofErr w:type="gramEnd"/>
    </w:p>
    <w:p w14:paraId="194FA33C" w14:textId="77777777" w:rsidR="00D819AD" w:rsidRDefault="00D819AD" w:rsidP="00D819AD">
      <w:pPr>
        <w:spacing w:after="0" w:line="240" w:lineRule="auto"/>
        <w:ind w:left="720" w:firstLine="720"/>
        <w:rPr>
          <w:rFonts w:eastAsia="Calibri" w:cs="Arial"/>
          <w:sz w:val="20"/>
          <w:szCs w:val="20"/>
        </w:rPr>
      </w:pPr>
      <w:r w:rsidRPr="00A66549">
        <w:rPr>
          <w:rFonts w:eastAsia="Calibri" w:cs="Arial"/>
          <w:sz w:val="20"/>
          <w:szCs w:val="20"/>
        </w:rPr>
        <w:t>-X13:PE)</w:t>
      </w:r>
    </w:p>
    <w:p w14:paraId="75E82B63" w14:textId="41F611FF" w:rsidR="00D819AD" w:rsidRPr="00A66549" w:rsidRDefault="00C73526" w:rsidP="00D819AD">
      <w:pPr>
        <w:spacing w:after="0" w:line="240" w:lineRule="auto"/>
        <w:rPr>
          <w:rFonts w:eastAsia="Calibri" w:cs="Arial"/>
          <w:sz w:val="20"/>
          <w:szCs w:val="20"/>
        </w:rPr>
      </w:pPr>
      <w:r>
        <w:rPr>
          <w:rFonts w:eastAsia="Calibri" w:cs="Arial"/>
          <w:sz w:val="20"/>
          <w:szCs w:val="20"/>
        </w:rPr>
        <w:t>C</w:t>
      </w:r>
      <w:r w:rsidR="00D819AD" w:rsidRPr="00A66549">
        <w:rPr>
          <w:rFonts w:eastAsia="Calibri" w:cs="Arial"/>
          <w:sz w:val="20"/>
          <w:szCs w:val="20"/>
        </w:rPr>
        <w:t xml:space="preserve">onductor resistance: </w:t>
      </w:r>
      <w:r w:rsidR="00D819AD" w:rsidRPr="00A66549">
        <w:rPr>
          <w:rFonts w:eastAsia="Calibri" w:cs="Arial"/>
          <w:sz w:val="20"/>
          <w:szCs w:val="20"/>
        </w:rPr>
        <w:tab/>
      </w:r>
      <w:r w:rsidR="00D819AD">
        <w:rPr>
          <w:rFonts w:eastAsia="Calibri" w:cs="Arial"/>
          <w:sz w:val="20"/>
          <w:szCs w:val="20"/>
        </w:rPr>
        <w:tab/>
      </w:r>
      <w:r w:rsidR="00D819AD" w:rsidRPr="002F639D">
        <w:rPr>
          <w:rFonts w:eastAsia="Calibri" w:cs="Arial"/>
          <w:i/>
          <w:iCs/>
          <w:sz w:val="20"/>
          <w:szCs w:val="20"/>
        </w:rPr>
        <w:t>R</w:t>
      </w:r>
      <w:r w:rsidR="00D819AD" w:rsidRPr="002F639D">
        <w:rPr>
          <w:rFonts w:eastAsia="Calibri" w:cs="Arial"/>
          <w:i/>
          <w:iCs/>
          <w:sz w:val="20"/>
          <w:szCs w:val="20"/>
          <w:vertAlign w:val="subscript"/>
        </w:rPr>
        <w:t>1</w:t>
      </w:r>
      <w:r w:rsidR="00D819AD" w:rsidRPr="00A66549">
        <w:rPr>
          <w:rFonts w:eastAsia="Calibri" w:cs="Arial"/>
          <w:sz w:val="20"/>
          <w:szCs w:val="20"/>
        </w:rPr>
        <w:t xml:space="preserve"> = 1.1 m x 12.575 5 m</w:t>
      </w:r>
      <w:r w:rsidR="00D819AD" w:rsidRPr="00A66549">
        <w:rPr>
          <w:rFonts w:eastAsia="Calibri" w:cs="Arial"/>
          <w:sz w:val="20"/>
          <w:szCs w:val="20"/>
          <w:lang w:val="de-DE"/>
        </w:rPr>
        <w:t>Ω</w:t>
      </w:r>
      <w:r w:rsidR="00D819AD" w:rsidRPr="00A66549">
        <w:rPr>
          <w:rFonts w:eastAsia="Calibri" w:cs="Arial"/>
          <w:sz w:val="20"/>
          <w:szCs w:val="20"/>
        </w:rPr>
        <w:t xml:space="preserve">/m </w:t>
      </w:r>
      <w:r w:rsidR="00D819AD">
        <w:rPr>
          <w:rFonts w:eastAsia="Calibri" w:cs="Arial"/>
          <w:sz w:val="20"/>
          <w:szCs w:val="20"/>
        </w:rPr>
        <w:tab/>
      </w:r>
      <w:r w:rsidR="00D819AD" w:rsidRPr="00A66549">
        <w:rPr>
          <w:rFonts w:eastAsia="Calibri" w:cs="Arial"/>
          <w:sz w:val="20"/>
          <w:szCs w:val="20"/>
        </w:rPr>
        <w:t>= 13.833 m</w:t>
      </w:r>
      <w:r w:rsidR="00D819AD" w:rsidRPr="00A66549">
        <w:rPr>
          <w:rFonts w:eastAsia="Calibri" w:cs="Arial"/>
          <w:sz w:val="20"/>
          <w:szCs w:val="20"/>
          <w:lang w:val="de-DE"/>
        </w:rPr>
        <w:t>Ω</w:t>
      </w:r>
    </w:p>
    <w:p w14:paraId="66D568E0" w14:textId="77777777" w:rsidR="00D819AD" w:rsidRPr="00A66549" w:rsidRDefault="00D819AD" w:rsidP="00D819AD">
      <w:pPr>
        <w:spacing w:after="0" w:line="240" w:lineRule="auto"/>
        <w:rPr>
          <w:rFonts w:eastAsia="Calibri" w:cs="Arial"/>
          <w:sz w:val="20"/>
          <w:szCs w:val="20"/>
        </w:rPr>
      </w:pPr>
      <w:r w:rsidRPr="00A66549">
        <w:rPr>
          <w:rFonts w:eastAsia="Calibri" w:cs="Arial"/>
          <w:sz w:val="20"/>
          <w:szCs w:val="20"/>
        </w:rPr>
        <w:t xml:space="preserve">Terminal resistance: </w:t>
      </w:r>
      <w:r w:rsidRPr="00A66549">
        <w:rPr>
          <w:rFonts w:eastAsia="Calibri" w:cs="Arial"/>
          <w:sz w:val="20"/>
          <w:szCs w:val="20"/>
        </w:rPr>
        <w:tab/>
      </w:r>
      <w:r>
        <w:rPr>
          <w:rFonts w:eastAsia="Calibri" w:cs="Arial"/>
          <w:sz w:val="20"/>
          <w:szCs w:val="20"/>
        </w:rPr>
        <w:tab/>
      </w:r>
      <w:r w:rsidRPr="002F639D">
        <w:rPr>
          <w:rFonts w:eastAsia="Calibri" w:cs="Arial"/>
          <w:i/>
          <w:iCs/>
          <w:sz w:val="20"/>
          <w:szCs w:val="20"/>
        </w:rPr>
        <w:t>R</w:t>
      </w:r>
      <w:r w:rsidRPr="002F639D">
        <w:rPr>
          <w:rFonts w:eastAsia="Calibri" w:cs="Arial"/>
          <w:i/>
          <w:iCs/>
          <w:sz w:val="20"/>
          <w:szCs w:val="20"/>
          <w:vertAlign w:val="subscript"/>
        </w:rPr>
        <w:t>2</w:t>
      </w:r>
      <w:r w:rsidRPr="00A66549">
        <w:rPr>
          <w:rFonts w:eastAsia="Calibri" w:cs="Arial"/>
          <w:sz w:val="20"/>
          <w:szCs w:val="20"/>
        </w:rPr>
        <w:t xml:space="preserve"> = 6 x 10 m</w:t>
      </w:r>
      <w:r w:rsidRPr="00A66549">
        <w:rPr>
          <w:rFonts w:eastAsia="Calibri" w:cs="Arial"/>
          <w:sz w:val="20"/>
          <w:szCs w:val="20"/>
          <w:lang w:val="de-DE"/>
        </w:rPr>
        <w:t>Ω</w:t>
      </w:r>
      <w:r w:rsidRPr="00A66549">
        <w:rPr>
          <w:rFonts w:eastAsia="Calibri" w:cs="Arial"/>
          <w:sz w:val="20"/>
          <w:szCs w:val="20"/>
        </w:rPr>
        <w:t xml:space="preserve"> </w:t>
      </w:r>
      <w:r>
        <w:rPr>
          <w:rFonts w:eastAsia="Calibri" w:cs="Arial"/>
          <w:sz w:val="20"/>
          <w:szCs w:val="20"/>
        </w:rPr>
        <w:tab/>
      </w:r>
      <w:r>
        <w:rPr>
          <w:rFonts w:eastAsia="Calibri" w:cs="Arial"/>
          <w:sz w:val="20"/>
          <w:szCs w:val="20"/>
        </w:rPr>
        <w:tab/>
      </w:r>
      <w:r>
        <w:rPr>
          <w:rFonts w:eastAsia="Calibri" w:cs="Arial"/>
          <w:sz w:val="20"/>
          <w:szCs w:val="20"/>
        </w:rPr>
        <w:tab/>
      </w:r>
      <w:r w:rsidRPr="00A66549">
        <w:rPr>
          <w:rFonts w:eastAsia="Calibri" w:cs="Arial"/>
          <w:sz w:val="20"/>
          <w:szCs w:val="20"/>
        </w:rPr>
        <w:t>= 60 m</w:t>
      </w:r>
      <w:r w:rsidRPr="00A66549">
        <w:rPr>
          <w:rFonts w:eastAsia="Calibri" w:cs="Arial"/>
          <w:sz w:val="20"/>
          <w:szCs w:val="20"/>
          <w:lang w:val="de-DE"/>
        </w:rPr>
        <w:t>Ω</w:t>
      </w:r>
    </w:p>
    <w:p w14:paraId="2ECF8C06" w14:textId="52E1C1EE" w:rsidR="00D819AD" w:rsidRDefault="00D819AD" w:rsidP="00D819AD">
      <w:pPr>
        <w:rPr>
          <w:rFonts w:cs="Arial"/>
          <w:sz w:val="20"/>
          <w:szCs w:val="20"/>
        </w:rPr>
      </w:pPr>
      <w:r w:rsidRPr="00A66549">
        <w:rPr>
          <w:rFonts w:eastAsia="Calibri" w:cs="Arial"/>
          <w:sz w:val="20"/>
          <w:szCs w:val="20"/>
        </w:rPr>
        <w:t>Total resistance to ground</w:t>
      </w:r>
      <w:proofErr w:type="gramStart"/>
      <w:r w:rsidRPr="00A66549">
        <w:rPr>
          <w:rFonts w:eastAsia="Calibri" w:cs="Arial"/>
          <w:sz w:val="20"/>
          <w:szCs w:val="20"/>
        </w:rPr>
        <w:t xml:space="preserve">: </w:t>
      </w:r>
      <w:r w:rsidRPr="00A66549">
        <w:rPr>
          <w:rFonts w:eastAsia="Calibri" w:cs="Arial"/>
          <w:sz w:val="20"/>
          <w:szCs w:val="20"/>
        </w:rPr>
        <w:tab/>
      </w:r>
      <w:r w:rsidRPr="002F639D">
        <w:rPr>
          <w:rFonts w:eastAsia="Calibri" w:cs="Arial"/>
          <w:i/>
          <w:iCs/>
          <w:sz w:val="20"/>
          <w:szCs w:val="20"/>
        </w:rPr>
        <w:t>R</w:t>
      </w:r>
      <w:r w:rsidRPr="002F639D">
        <w:rPr>
          <w:rFonts w:eastAsia="Calibri" w:cs="Arial"/>
          <w:i/>
          <w:iCs/>
          <w:sz w:val="20"/>
          <w:szCs w:val="20"/>
          <w:vertAlign w:val="subscript"/>
        </w:rPr>
        <w:t>PE</w:t>
      </w:r>
      <w:proofErr w:type="gramEnd"/>
      <w:r w:rsidRPr="00A66549">
        <w:rPr>
          <w:rFonts w:eastAsia="Calibri" w:cs="Arial"/>
          <w:sz w:val="20"/>
          <w:szCs w:val="20"/>
        </w:rPr>
        <w:t xml:space="preserve"> = 13.833 m</w:t>
      </w:r>
      <w:r w:rsidRPr="00A66549">
        <w:rPr>
          <w:rFonts w:eastAsia="Calibri" w:cs="Arial"/>
          <w:sz w:val="20"/>
          <w:szCs w:val="20"/>
          <w:lang w:val="de-DE"/>
        </w:rPr>
        <w:t>Ω</w:t>
      </w:r>
      <w:r w:rsidRPr="00A66549">
        <w:rPr>
          <w:rFonts w:eastAsia="Calibri" w:cs="Arial"/>
          <w:sz w:val="20"/>
          <w:szCs w:val="20"/>
        </w:rPr>
        <w:t xml:space="preserve"> + 60 m</w:t>
      </w:r>
      <w:r w:rsidRPr="00A66549">
        <w:rPr>
          <w:rFonts w:eastAsia="Calibri" w:cs="Arial"/>
          <w:sz w:val="20"/>
          <w:szCs w:val="20"/>
          <w:lang w:val="de-DE"/>
        </w:rPr>
        <w:t>Ω</w:t>
      </w:r>
      <w:r w:rsidRPr="00A66549">
        <w:rPr>
          <w:rFonts w:eastAsia="Calibri" w:cs="Arial"/>
          <w:sz w:val="20"/>
          <w:szCs w:val="20"/>
        </w:rPr>
        <w:t xml:space="preserve"> </w:t>
      </w:r>
      <w:r>
        <w:rPr>
          <w:rFonts w:eastAsia="Calibri" w:cs="Arial"/>
          <w:sz w:val="20"/>
          <w:szCs w:val="20"/>
        </w:rPr>
        <w:tab/>
      </w:r>
      <w:r w:rsidRPr="00A66549">
        <w:rPr>
          <w:rFonts w:eastAsia="Calibri" w:cs="Arial"/>
          <w:sz w:val="20"/>
          <w:szCs w:val="20"/>
        </w:rPr>
        <w:t xml:space="preserve">= </w:t>
      </w:r>
      <w:r w:rsidRPr="00246971">
        <w:rPr>
          <w:rFonts w:eastAsia="Calibri" w:cs="Arial"/>
          <w:sz w:val="20"/>
          <w:szCs w:val="20"/>
          <w:u w:val="single"/>
        </w:rPr>
        <w:t>73.833 m</w:t>
      </w:r>
      <w:r w:rsidRPr="00246971">
        <w:rPr>
          <w:rFonts w:eastAsia="Calibri" w:cs="Arial"/>
          <w:sz w:val="20"/>
          <w:szCs w:val="20"/>
          <w:u w:val="single"/>
          <w:lang w:val="de-DE"/>
        </w:rPr>
        <w:t>Ω</w:t>
      </w:r>
    </w:p>
    <w:tbl>
      <w:tblPr>
        <w:tblStyle w:val="TableGrid"/>
        <w:tblW w:w="0" w:type="auto"/>
        <w:tblLook w:val="04A0" w:firstRow="1" w:lastRow="0" w:firstColumn="1" w:lastColumn="0" w:noHBand="0" w:noVBand="1"/>
      </w:tblPr>
      <w:tblGrid>
        <w:gridCol w:w="5845"/>
        <w:gridCol w:w="1620"/>
        <w:gridCol w:w="1530"/>
        <w:gridCol w:w="1709"/>
      </w:tblGrid>
      <w:tr w:rsidR="004175BF" w14:paraId="59C10083" w14:textId="77777777" w:rsidTr="00425E20">
        <w:tc>
          <w:tcPr>
            <w:tcW w:w="5845" w:type="dxa"/>
            <w:vAlign w:val="center"/>
          </w:tcPr>
          <w:p w14:paraId="62E23AE0" w14:textId="77777777" w:rsidR="004175BF" w:rsidRPr="00003EF7" w:rsidRDefault="004175BF" w:rsidP="00425E20">
            <w:pPr>
              <w:jc w:val="center"/>
              <w:rPr>
                <w:rFonts w:cs="Arial"/>
                <w:b/>
                <w:bCs/>
                <w:sz w:val="20"/>
                <w:szCs w:val="20"/>
              </w:rPr>
            </w:pPr>
            <w:r w:rsidRPr="00003EF7">
              <w:rPr>
                <w:rFonts w:cs="Arial"/>
                <w:b/>
                <w:bCs/>
                <w:sz w:val="20"/>
                <w:szCs w:val="20"/>
              </w:rPr>
              <w:t>Ground wire continuity</w:t>
            </w:r>
          </w:p>
        </w:tc>
        <w:tc>
          <w:tcPr>
            <w:tcW w:w="1620" w:type="dxa"/>
            <w:vAlign w:val="center"/>
          </w:tcPr>
          <w:p w14:paraId="1BF99EC9" w14:textId="77777777" w:rsidR="004175BF" w:rsidRPr="00003EF7" w:rsidRDefault="004175BF" w:rsidP="00425E20">
            <w:pPr>
              <w:jc w:val="center"/>
              <w:rPr>
                <w:rFonts w:cs="Arial"/>
                <w:b/>
                <w:bCs/>
                <w:sz w:val="20"/>
                <w:szCs w:val="20"/>
              </w:rPr>
            </w:pPr>
            <w:r w:rsidRPr="00003EF7">
              <w:rPr>
                <w:rFonts w:cs="Arial"/>
                <w:b/>
                <w:bCs/>
                <w:sz w:val="20"/>
                <w:szCs w:val="20"/>
              </w:rPr>
              <w:t>Conductor Length</w:t>
            </w:r>
          </w:p>
        </w:tc>
        <w:tc>
          <w:tcPr>
            <w:tcW w:w="1530" w:type="dxa"/>
            <w:vAlign w:val="center"/>
          </w:tcPr>
          <w:p w14:paraId="524D3EB7" w14:textId="77777777" w:rsidR="004175BF" w:rsidRPr="00003EF7" w:rsidRDefault="004175BF" w:rsidP="00425E20">
            <w:pPr>
              <w:jc w:val="center"/>
              <w:rPr>
                <w:rFonts w:cs="Arial"/>
                <w:b/>
                <w:bCs/>
                <w:sz w:val="20"/>
                <w:szCs w:val="20"/>
              </w:rPr>
            </w:pPr>
            <w:r w:rsidRPr="00003EF7">
              <w:rPr>
                <w:rFonts w:cs="Arial"/>
                <w:b/>
                <w:bCs/>
                <w:sz w:val="20"/>
                <w:szCs w:val="20"/>
              </w:rPr>
              <w:t>Number of terminal points</w:t>
            </w:r>
          </w:p>
        </w:tc>
        <w:tc>
          <w:tcPr>
            <w:tcW w:w="1709" w:type="dxa"/>
            <w:vAlign w:val="center"/>
          </w:tcPr>
          <w:p w14:paraId="786BC712" w14:textId="3A9B2FB0" w:rsidR="004175BF" w:rsidRPr="00003EF7" w:rsidRDefault="004175BF" w:rsidP="00425E20">
            <w:pPr>
              <w:jc w:val="center"/>
              <w:rPr>
                <w:rFonts w:cs="Arial"/>
                <w:b/>
                <w:bCs/>
                <w:sz w:val="20"/>
                <w:szCs w:val="20"/>
              </w:rPr>
            </w:pPr>
            <w:r w:rsidRPr="00003EF7">
              <w:rPr>
                <w:rFonts w:cs="Arial"/>
                <w:b/>
                <w:bCs/>
                <w:sz w:val="20"/>
                <w:szCs w:val="20"/>
              </w:rPr>
              <w:t>Calcu</w:t>
            </w:r>
            <w:r w:rsidR="0019744F">
              <w:rPr>
                <w:rFonts w:cs="Arial"/>
                <w:b/>
                <w:bCs/>
                <w:sz w:val="20"/>
                <w:szCs w:val="20"/>
              </w:rPr>
              <w:t>l</w:t>
            </w:r>
            <w:r w:rsidRPr="00003EF7">
              <w:rPr>
                <w:rFonts w:cs="Arial"/>
                <w:b/>
                <w:bCs/>
                <w:sz w:val="20"/>
                <w:szCs w:val="20"/>
              </w:rPr>
              <w:t>ated Resistance Value</w:t>
            </w:r>
          </w:p>
        </w:tc>
      </w:tr>
      <w:tr w:rsidR="004175BF" w14:paraId="5B4A1171" w14:textId="77777777" w:rsidTr="00425E20">
        <w:tc>
          <w:tcPr>
            <w:tcW w:w="5845" w:type="dxa"/>
          </w:tcPr>
          <w:p w14:paraId="5C3D8EE9" w14:textId="77777777" w:rsidR="004175BF" w:rsidRDefault="004175BF" w:rsidP="00425E20">
            <w:pPr>
              <w:rPr>
                <w:rFonts w:cs="Arial"/>
                <w:szCs w:val="22"/>
              </w:rPr>
            </w:pPr>
            <w:r>
              <w:rPr>
                <w:rFonts w:cs="Arial"/>
                <w:szCs w:val="22"/>
              </w:rPr>
              <w:t>PE contact on main power cord to electrical cabinet</w:t>
            </w:r>
          </w:p>
        </w:tc>
        <w:tc>
          <w:tcPr>
            <w:tcW w:w="1620" w:type="dxa"/>
          </w:tcPr>
          <w:p w14:paraId="40A05B02" w14:textId="77777777" w:rsidR="004175BF" w:rsidRDefault="004175BF" w:rsidP="00425E20">
            <w:pPr>
              <w:rPr>
                <w:rFonts w:cs="Arial"/>
                <w:szCs w:val="22"/>
              </w:rPr>
            </w:pPr>
          </w:p>
        </w:tc>
        <w:tc>
          <w:tcPr>
            <w:tcW w:w="1530" w:type="dxa"/>
          </w:tcPr>
          <w:p w14:paraId="62D037D0" w14:textId="77777777" w:rsidR="004175BF" w:rsidRDefault="004175BF" w:rsidP="00425E20">
            <w:pPr>
              <w:rPr>
                <w:rFonts w:cs="Arial"/>
                <w:szCs w:val="22"/>
              </w:rPr>
            </w:pPr>
          </w:p>
        </w:tc>
        <w:tc>
          <w:tcPr>
            <w:tcW w:w="1709" w:type="dxa"/>
          </w:tcPr>
          <w:p w14:paraId="68FA0977" w14:textId="77777777" w:rsidR="004175BF" w:rsidRDefault="004175BF" w:rsidP="00425E20">
            <w:pPr>
              <w:rPr>
                <w:rFonts w:cs="Arial"/>
                <w:szCs w:val="22"/>
              </w:rPr>
            </w:pPr>
          </w:p>
        </w:tc>
      </w:tr>
      <w:tr w:rsidR="004175BF" w14:paraId="02E29513" w14:textId="77777777" w:rsidTr="00425E20">
        <w:tc>
          <w:tcPr>
            <w:tcW w:w="5845" w:type="dxa"/>
          </w:tcPr>
          <w:p w14:paraId="438BF584" w14:textId="77777777" w:rsidR="004175BF" w:rsidRDefault="004175BF" w:rsidP="00425E20">
            <w:pPr>
              <w:rPr>
                <w:rFonts w:cs="Arial"/>
                <w:szCs w:val="22"/>
              </w:rPr>
            </w:pPr>
            <w:r>
              <w:rPr>
                <w:rFonts w:cs="Arial"/>
                <w:szCs w:val="22"/>
              </w:rPr>
              <w:t>PE contact on main power cord to assembly grid</w:t>
            </w:r>
          </w:p>
        </w:tc>
        <w:tc>
          <w:tcPr>
            <w:tcW w:w="1620" w:type="dxa"/>
          </w:tcPr>
          <w:p w14:paraId="6B569E25" w14:textId="77777777" w:rsidR="004175BF" w:rsidRDefault="004175BF" w:rsidP="00425E20">
            <w:pPr>
              <w:rPr>
                <w:rFonts w:cs="Arial"/>
                <w:szCs w:val="22"/>
              </w:rPr>
            </w:pPr>
          </w:p>
        </w:tc>
        <w:tc>
          <w:tcPr>
            <w:tcW w:w="1530" w:type="dxa"/>
          </w:tcPr>
          <w:p w14:paraId="74FDDF6F" w14:textId="77777777" w:rsidR="004175BF" w:rsidRDefault="004175BF" w:rsidP="00425E20">
            <w:pPr>
              <w:rPr>
                <w:rFonts w:cs="Arial"/>
                <w:szCs w:val="22"/>
              </w:rPr>
            </w:pPr>
          </w:p>
        </w:tc>
        <w:tc>
          <w:tcPr>
            <w:tcW w:w="1709" w:type="dxa"/>
          </w:tcPr>
          <w:p w14:paraId="4A71980A" w14:textId="77777777" w:rsidR="004175BF" w:rsidRDefault="004175BF" w:rsidP="00425E20">
            <w:pPr>
              <w:rPr>
                <w:rFonts w:cs="Arial"/>
                <w:szCs w:val="22"/>
              </w:rPr>
            </w:pPr>
          </w:p>
        </w:tc>
      </w:tr>
      <w:tr w:rsidR="004175BF" w14:paraId="56CFE5D6" w14:textId="77777777" w:rsidTr="00425E20">
        <w:tc>
          <w:tcPr>
            <w:tcW w:w="5845" w:type="dxa"/>
          </w:tcPr>
          <w:p w14:paraId="497D9A6C" w14:textId="77777777" w:rsidR="004175BF" w:rsidRDefault="004175BF" w:rsidP="00425E20">
            <w:pPr>
              <w:rPr>
                <w:rFonts w:cs="Arial"/>
                <w:szCs w:val="22"/>
              </w:rPr>
            </w:pPr>
            <w:r>
              <w:rPr>
                <w:rFonts w:cs="Arial"/>
                <w:szCs w:val="22"/>
              </w:rPr>
              <w:t>PE contact on main power cord to switch cabinet door</w:t>
            </w:r>
          </w:p>
        </w:tc>
        <w:tc>
          <w:tcPr>
            <w:tcW w:w="1620" w:type="dxa"/>
          </w:tcPr>
          <w:p w14:paraId="7299F4A1" w14:textId="77777777" w:rsidR="004175BF" w:rsidRDefault="004175BF" w:rsidP="00425E20">
            <w:pPr>
              <w:rPr>
                <w:rFonts w:cs="Arial"/>
                <w:szCs w:val="22"/>
              </w:rPr>
            </w:pPr>
          </w:p>
        </w:tc>
        <w:tc>
          <w:tcPr>
            <w:tcW w:w="1530" w:type="dxa"/>
          </w:tcPr>
          <w:p w14:paraId="174ABBB4" w14:textId="77777777" w:rsidR="004175BF" w:rsidRDefault="004175BF" w:rsidP="00425E20">
            <w:pPr>
              <w:rPr>
                <w:rFonts w:cs="Arial"/>
                <w:szCs w:val="22"/>
              </w:rPr>
            </w:pPr>
          </w:p>
        </w:tc>
        <w:tc>
          <w:tcPr>
            <w:tcW w:w="1709" w:type="dxa"/>
          </w:tcPr>
          <w:p w14:paraId="290F9B92" w14:textId="77777777" w:rsidR="004175BF" w:rsidRDefault="004175BF" w:rsidP="00425E20">
            <w:pPr>
              <w:rPr>
                <w:rFonts w:cs="Arial"/>
                <w:szCs w:val="22"/>
              </w:rPr>
            </w:pPr>
          </w:p>
        </w:tc>
      </w:tr>
      <w:tr w:rsidR="004175BF" w14:paraId="54B9DC74" w14:textId="77777777" w:rsidTr="00425E20">
        <w:tc>
          <w:tcPr>
            <w:tcW w:w="5845" w:type="dxa"/>
          </w:tcPr>
          <w:p w14:paraId="00B12C9F" w14:textId="77777777" w:rsidR="004175BF" w:rsidRDefault="004175BF" w:rsidP="00425E20">
            <w:pPr>
              <w:rPr>
                <w:rFonts w:cs="Arial"/>
                <w:szCs w:val="22"/>
              </w:rPr>
            </w:pPr>
            <w:r>
              <w:rPr>
                <w:rFonts w:cs="Arial"/>
                <w:szCs w:val="22"/>
              </w:rPr>
              <w:t>PE contact on main power cord to outlet -X13</w:t>
            </w:r>
          </w:p>
        </w:tc>
        <w:tc>
          <w:tcPr>
            <w:tcW w:w="1620" w:type="dxa"/>
          </w:tcPr>
          <w:p w14:paraId="28097620" w14:textId="77777777" w:rsidR="004175BF" w:rsidRDefault="004175BF" w:rsidP="00425E20">
            <w:pPr>
              <w:rPr>
                <w:rFonts w:cs="Arial"/>
                <w:szCs w:val="22"/>
              </w:rPr>
            </w:pPr>
          </w:p>
        </w:tc>
        <w:tc>
          <w:tcPr>
            <w:tcW w:w="1530" w:type="dxa"/>
          </w:tcPr>
          <w:p w14:paraId="0E058378" w14:textId="77777777" w:rsidR="004175BF" w:rsidRDefault="004175BF" w:rsidP="00425E20">
            <w:pPr>
              <w:rPr>
                <w:rFonts w:cs="Arial"/>
                <w:szCs w:val="22"/>
              </w:rPr>
            </w:pPr>
          </w:p>
        </w:tc>
        <w:tc>
          <w:tcPr>
            <w:tcW w:w="1709" w:type="dxa"/>
          </w:tcPr>
          <w:p w14:paraId="04914968" w14:textId="77777777" w:rsidR="004175BF" w:rsidRDefault="004175BF" w:rsidP="00425E20">
            <w:pPr>
              <w:rPr>
                <w:rFonts w:cs="Arial"/>
                <w:szCs w:val="22"/>
              </w:rPr>
            </w:pPr>
          </w:p>
        </w:tc>
      </w:tr>
      <w:tr w:rsidR="004175BF" w14:paraId="664D92B4" w14:textId="77777777" w:rsidTr="00425E20">
        <w:tc>
          <w:tcPr>
            <w:tcW w:w="5845" w:type="dxa"/>
          </w:tcPr>
          <w:p w14:paraId="794B4323" w14:textId="77777777" w:rsidR="004175BF" w:rsidRDefault="004175BF" w:rsidP="00425E20">
            <w:pPr>
              <w:rPr>
                <w:rFonts w:cs="Arial"/>
                <w:szCs w:val="22"/>
              </w:rPr>
            </w:pPr>
            <w:r>
              <w:rPr>
                <w:rFonts w:cs="Arial"/>
                <w:szCs w:val="22"/>
              </w:rPr>
              <w:t>PE contact on main power cord to power supply unit</w:t>
            </w:r>
          </w:p>
        </w:tc>
        <w:tc>
          <w:tcPr>
            <w:tcW w:w="1620" w:type="dxa"/>
          </w:tcPr>
          <w:p w14:paraId="575B9AF0" w14:textId="77777777" w:rsidR="004175BF" w:rsidRDefault="004175BF" w:rsidP="00425E20">
            <w:pPr>
              <w:rPr>
                <w:rFonts w:cs="Arial"/>
                <w:szCs w:val="22"/>
              </w:rPr>
            </w:pPr>
          </w:p>
        </w:tc>
        <w:tc>
          <w:tcPr>
            <w:tcW w:w="1530" w:type="dxa"/>
          </w:tcPr>
          <w:p w14:paraId="7053C186" w14:textId="77777777" w:rsidR="004175BF" w:rsidRDefault="004175BF" w:rsidP="00425E20">
            <w:pPr>
              <w:rPr>
                <w:rFonts w:cs="Arial"/>
                <w:szCs w:val="22"/>
              </w:rPr>
            </w:pPr>
          </w:p>
        </w:tc>
        <w:tc>
          <w:tcPr>
            <w:tcW w:w="1709" w:type="dxa"/>
          </w:tcPr>
          <w:p w14:paraId="583437CD" w14:textId="77777777" w:rsidR="004175BF" w:rsidRDefault="004175BF" w:rsidP="00425E20">
            <w:pPr>
              <w:rPr>
                <w:rFonts w:cs="Arial"/>
                <w:szCs w:val="22"/>
              </w:rPr>
            </w:pPr>
          </w:p>
        </w:tc>
      </w:tr>
      <w:tr w:rsidR="004175BF" w14:paraId="40115955" w14:textId="77777777" w:rsidTr="00425E20">
        <w:tc>
          <w:tcPr>
            <w:tcW w:w="5845" w:type="dxa"/>
          </w:tcPr>
          <w:p w14:paraId="4901FE6C" w14:textId="77777777" w:rsidR="004175BF" w:rsidRDefault="004175BF" w:rsidP="00425E20">
            <w:pPr>
              <w:rPr>
                <w:rFonts w:cs="Arial"/>
                <w:szCs w:val="22"/>
              </w:rPr>
            </w:pPr>
            <w:r>
              <w:rPr>
                <w:rFonts w:cs="Arial"/>
                <w:szCs w:val="22"/>
              </w:rPr>
              <w:t>PE contact on main power cord to -X1.7 PELV</w:t>
            </w:r>
          </w:p>
        </w:tc>
        <w:tc>
          <w:tcPr>
            <w:tcW w:w="1620" w:type="dxa"/>
          </w:tcPr>
          <w:p w14:paraId="6C8A58D0" w14:textId="77777777" w:rsidR="004175BF" w:rsidRDefault="004175BF" w:rsidP="00425E20">
            <w:pPr>
              <w:rPr>
                <w:rFonts w:cs="Arial"/>
                <w:szCs w:val="22"/>
              </w:rPr>
            </w:pPr>
          </w:p>
        </w:tc>
        <w:tc>
          <w:tcPr>
            <w:tcW w:w="1530" w:type="dxa"/>
          </w:tcPr>
          <w:p w14:paraId="127E0CC4" w14:textId="77777777" w:rsidR="004175BF" w:rsidRDefault="004175BF" w:rsidP="00425E20">
            <w:pPr>
              <w:rPr>
                <w:rFonts w:cs="Arial"/>
                <w:szCs w:val="22"/>
              </w:rPr>
            </w:pPr>
          </w:p>
        </w:tc>
        <w:tc>
          <w:tcPr>
            <w:tcW w:w="1709" w:type="dxa"/>
          </w:tcPr>
          <w:p w14:paraId="08BC6F95" w14:textId="77777777" w:rsidR="004175BF" w:rsidRDefault="004175BF" w:rsidP="00425E20">
            <w:pPr>
              <w:rPr>
                <w:rFonts w:cs="Arial"/>
                <w:szCs w:val="22"/>
              </w:rPr>
            </w:pPr>
          </w:p>
        </w:tc>
      </w:tr>
      <w:tr w:rsidR="004175BF" w14:paraId="0D863918" w14:textId="77777777" w:rsidTr="00425E20">
        <w:tc>
          <w:tcPr>
            <w:tcW w:w="5845" w:type="dxa"/>
          </w:tcPr>
          <w:p w14:paraId="749CE02D" w14:textId="77777777" w:rsidR="004175BF" w:rsidRDefault="004175BF" w:rsidP="00425E20">
            <w:pPr>
              <w:rPr>
                <w:rFonts w:cs="Arial"/>
                <w:szCs w:val="22"/>
              </w:rPr>
            </w:pPr>
            <w:r>
              <w:rPr>
                <w:rFonts w:cs="Arial"/>
                <w:szCs w:val="22"/>
              </w:rPr>
              <w:t>PE contact on main power cord to control panel</w:t>
            </w:r>
          </w:p>
        </w:tc>
        <w:tc>
          <w:tcPr>
            <w:tcW w:w="1620" w:type="dxa"/>
          </w:tcPr>
          <w:p w14:paraId="4151176F" w14:textId="77777777" w:rsidR="004175BF" w:rsidRDefault="004175BF" w:rsidP="00425E20">
            <w:pPr>
              <w:rPr>
                <w:rFonts w:cs="Arial"/>
                <w:szCs w:val="22"/>
              </w:rPr>
            </w:pPr>
          </w:p>
        </w:tc>
        <w:tc>
          <w:tcPr>
            <w:tcW w:w="1530" w:type="dxa"/>
          </w:tcPr>
          <w:p w14:paraId="5EFCC52E" w14:textId="77777777" w:rsidR="004175BF" w:rsidRDefault="004175BF" w:rsidP="00425E20">
            <w:pPr>
              <w:rPr>
                <w:rFonts w:cs="Arial"/>
                <w:szCs w:val="22"/>
              </w:rPr>
            </w:pPr>
          </w:p>
        </w:tc>
        <w:tc>
          <w:tcPr>
            <w:tcW w:w="1709" w:type="dxa"/>
          </w:tcPr>
          <w:p w14:paraId="222556F8" w14:textId="77777777" w:rsidR="004175BF" w:rsidRDefault="004175BF" w:rsidP="00425E20">
            <w:pPr>
              <w:rPr>
                <w:rFonts w:cs="Arial"/>
                <w:szCs w:val="22"/>
              </w:rPr>
            </w:pPr>
          </w:p>
        </w:tc>
      </w:tr>
      <w:tr w:rsidR="004175BF" w14:paraId="09A81633" w14:textId="77777777" w:rsidTr="00425E20">
        <w:tc>
          <w:tcPr>
            <w:tcW w:w="5845" w:type="dxa"/>
          </w:tcPr>
          <w:p w14:paraId="71490EC1" w14:textId="77777777" w:rsidR="004175BF" w:rsidRDefault="004175BF" w:rsidP="00425E20">
            <w:pPr>
              <w:rPr>
                <w:rFonts w:cs="Arial"/>
                <w:szCs w:val="22"/>
              </w:rPr>
            </w:pPr>
            <w:r>
              <w:rPr>
                <w:rFonts w:cs="Arial"/>
                <w:szCs w:val="22"/>
              </w:rPr>
              <w:t>PE contact on main power cord to mechanical assembly</w:t>
            </w:r>
          </w:p>
        </w:tc>
        <w:tc>
          <w:tcPr>
            <w:tcW w:w="1620" w:type="dxa"/>
          </w:tcPr>
          <w:p w14:paraId="1AC7F56E" w14:textId="77777777" w:rsidR="004175BF" w:rsidRDefault="004175BF" w:rsidP="00425E20">
            <w:pPr>
              <w:rPr>
                <w:rFonts w:cs="Arial"/>
                <w:szCs w:val="22"/>
              </w:rPr>
            </w:pPr>
          </w:p>
        </w:tc>
        <w:tc>
          <w:tcPr>
            <w:tcW w:w="1530" w:type="dxa"/>
          </w:tcPr>
          <w:p w14:paraId="041F456C" w14:textId="77777777" w:rsidR="004175BF" w:rsidRDefault="004175BF" w:rsidP="00425E20">
            <w:pPr>
              <w:rPr>
                <w:rFonts w:cs="Arial"/>
                <w:szCs w:val="22"/>
              </w:rPr>
            </w:pPr>
          </w:p>
        </w:tc>
        <w:tc>
          <w:tcPr>
            <w:tcW w:w="1709" w:type="dxa"/>
          </w:tcPr>
          <w:p w14:paraId="3EB6E626" w14:textId="77777777" w:rsidR="004175BF" w:rsidRDefault="004175BF" w:rsidP="00425E20">
            <w:pPr>
              <w:rPr>
                <w:rFonts w:cs="Arial"/>
                <w:szCs w:val="22"/>
              </w:rPr>
            </w:pPr>
          </w:p>
        </w:tc>
      </w:tr>
    </w:tbl>
    <w:p w14:paraId="51C19A56" w14:textId="077FD208" w:rsidR="004175BF" w:rsidRPr="004277C2" w:rsidRDefault="004175BF" w:rsidP="003F06CD">
      <w:pPr>
        <w:tabs>
          <w:tab w:val="left" w:pos="1134"/>
        </w:tabs>
        <w:spacing w:before="40" w:after="40" w:line="240" w:lineRule="exact"/>
        <w:rPr>
          <w:rFonts w:cs="Arial"/>
          <w:b/>
          <w:bCs/>
          <w:sz w:val="20"/>
          <w:szCs w:val="20"/>
        </w:rPr>
      </w:pPr>
      <w:r w:rsidRPr="004277C2">
        <w:rPr>
          <w:rFonts w:cs="Arial"/>
          <w:b/>
          <w:bCs/>
          <w:sz w:val="20"/>
          <w:szCs w:val="20"/>
        </w:rPr>
        <w:t>TABLE 1:</w:t>
      </w:r>
    </w:p>
    <w:tbl>
      <w:tblPr>
        <w:tblStyle w:val="TableGrid"/>
        <w:tblW w:w="0" w:type="auto"/>
        <w:tblLook w:val="04A0" w:firstRow="1" w:lastRow="0" w:firstColumn="1" w:lastColumn="0" w:noHBand="0" w:noVBand="1"/>
      </w:tblPr>
      <w:tblGrid>
        <w:gridCol w:w="5352"/>
        <w:gridCol w:w="5352"/>
      </w:tblGrid>
      <w:tr w:rsidR="004175BF" w14:paraId="74E22F3A" w14:textId="77777777" w:rsidTr="00425E20">
        <w:tc>
          <w:tcPr>
            <w:tcW w:w="5352" w:type="dxa"/>
          </w:tcPr>
          <w:p w14:paraId="0B4AA3FF" w14:textId="77777777" w:rsidR="004175BF" w:rsidRDefault="004175BF" w:rsidP="00425E20">
            <w:pPr>
              <w:jc w:val="center"/>
              <w:rPr>
                <w:rFonts w:cs="Arial"/>
                <w:sz w:val="20"/>
                <w:szCs w:val="20"/>
              </w:rPr>
            </w:pPr>
            <w:r>
              <w:rPr>
                <w:rFonts w:cs="Arial"/>
                <w:sz w:val="20"/>
                <w:szCs w:val="20"/>
              </w:rPr>
              <w:t>Nominal Conductor cross section S</w:t>
            </w:r>
          </w:p>
          <w:p w14:paraId="49821D71" w14:textId="77777777" w:rsidR="004175BF" w:rsidRDefault="004175BF" w:rsidP="00425E20">
            <w:pPr>
              <w:jc w:val="center"/>
              <w:rPr>
                <w:rFonts w:cs="Arial"/>
                <w:sz w:val="20"/>
                <w:szCs w:val="20"/>
              </w:rPr>
            </w:pPr>
            <w:r>
              <w:rPr>
                <w:rFonts w:cs="Arial"/>
                <w:sz w:val="20"/>
                <w:szCs w:val="20"/>
              </w:rPr>
              <w:t>mm</w:t>
            </w:r>
            <w:r w:rsidRPr="00875FC1">
              <w:rPr>
                <w:rFonts w:cs="Arial"/>
                <w:sz w:val="20"/>
                <w:szCs w:val="20"/>
                <w:vertAlign w:val="superscript"/>
              </w:rPr>
              <w:t>2</w:t>
            </w:r>
          </w:p>
        </w:tc>
        <w:tc>
          <w:tcPr>
            <w:tcW w:w="5352" w:type="dxa"/>
          </w:tcPr>
          <w:p w14:paraId="1FB04D8C" w14:textId="77777777" w:rsidR="004175BF" w:rsidRDefault="004175BF" w:rsidP="00425E20">
            <w:pPr>
              <w:jc w:val="center"/>
              <w:rPr>
                <w:rFonts w:cs="Arial"/>
                <w:sz w:val="20"/>
                <w:szCs w:val="20"/>
              </w:rPr>
            </w:pPr>
            <w:r>
              <w:rPr>
                <w:rFonts w:cs="Arial"/>
                <w:sz w:val="20"/>
                <w:szCs w:val="20"/>
              </w:rPr>
              <w:t>Conductor resistance R</w:t>
            </w:r>
            <w:r w:rsidRPr="004A36DF">
              <w:rPr>
                <w:rFonts w:cs="Arial"/>
                <w:sz w:val="20"/>
                <w:szCs w:val="20"/>
                <w:vertAlign w:val="superscript"/>
              </w:rPr>
              <w:t>I</w:t>
            </w:r>
            <w:r>
              <w:rPr>
                <w:rFonts w:cs="Arial"/>
                <w:sz w:val="20"/>
                <w:szCs w:val="20"/>
              </w:rPr>
              <w:t xml:space="preserve"> at 30 </w:t>
            </w:r>
            <w:r w:rsidRPr="00875FC1">
              <w:rPr>
                <w:rFonts w:cs="Arial"/>
                <w:sz w:val="20"/>
                <w:szCs w:val="20"/>
              </w:rPr>
              <w:t>°C</w:t>
            </w:r>
            <w:r>
              <w:rPr>
                <w:rFonts w:cs="Arial"/>
                <w:sz w:val="20"/>
                <w:szCs w:val="20"/>
              </w:rPr>
              <w:t xml:space="preserve"> (86 </w:t>
            </w:r>
            <w:r w:rsidRPr="00875FC1">
              <w:rPr>
                <w:rFonts w:cs="Arial"/>
                <w:sz w:val="20"/>
                <w:szCs w:val="20"/>
              </w:rPr>
              <w:t>°</w:t>
            </w:r>
            <w:r>
              <w:rPr>
                <w:rFonts w:cs="Arial"/>
                <w:sz w:val="20"/>
                <w:szCs w:val="20"/>
              </w:rPr>
              <w:t>F)</w:t>
            </w:r>
          </w:p>
          <w:p w14:paraId="499BB100" w14:textId="77777777" w:rsidR="004175BF" w:rsidRDefault="004175BF" w:rsidP="00425E20">
            <w:pPr>
              <w:jc w:val="center"/>
              <w:rPr>
                <w:rFonts w:cs="Arial"/>
                <w:sz w:val="20"/>
                <w:szCs w:val="20"/>
              </w:rPr>
            </w:pPr>
            <w:r w:rsidRPr="00875FC1">
              <w:rPr>
                <w:rFonts w:cs="Arial"/>
                <w:sz w:val="20"/>
                <w:szCs w:val="20"/>
              </w:rPr>
              <w:t>mΩ/m</w:t>
            </w:r>
          </w:p>
        </w:tc>
      </w:tr>
      <w:tr w:rsidR="004175BF" w14:paraId="3858D3ED" w14:textId="77777777" w:rsidTr="00425E20">
        <w:tc>
          <w:tcPr>
            <w:tcW w:w="5352" w:type="dxa"/>
          </w:tcPr>
          <w:p w14:paraId="243AC94B" w14:textId="77777777" w:rsidR="004175BF" w:rsidRDefault="004175BF" w:rsidP="00425E20">
            <w:pPr>
              <w:jc w:val="center"/>
              <w:rPr>
                <w:rFonts w:cs="Arial"/>
                <w:sz w:val="20"/>
                <w:szCs w:val="20"/>
              </w:rPr>
            </w:pPr>
            <w:r>
              <w:rPr>
                <w:rFonts w:cs="Arial"/>
                <w:sz w:val="20"/>
                <w:szCs w:val="20"/>
              </w:rPr>
              <w:t>1.5</w:t>
            </w:r>
          </w:p>
          <w:p w14:paraId="7E491A95" w14:textId="77777777" w:rsidR="004175BF" w:rsidRDefault="004175BF" w:rsidP="00425E20">
            <w:pPr>
              <w:jc w:val="center"/>
              <w:rPr>
                <w:rFonts w:cs="Arial"/>
                <w:sz w:val="20"/>
                <w:szCs w:val="20"/>
              </w:rPr>
            </w:pPr>
            <w:r>
              <w:rPr>
                <w:rFonts w:cs="Arial"/>
                <w:sz w:val="20"/>
                <w:szCs w:val="20"/>
              </w:rPr>
              <w:t>2.5</w:t>
            </w:r>
          </w:p>
          <w:p w14:paraId="558DCC40" w14:textId="77777777" w:rsidR="004175BF" w:rsidRDefault="004175BF" w:rsidP="00425E20">
            <w:pPr>
              <w:jc w:val="center"/>
              <w:rPr>
                <w:rFonts w:cs="Arial"/>
                <w:sz w:val="20"/>
                <w:szCs w:val="20"/>
              </w:rPr>
            </w:pPr>
            <w:r>
              <w:rPr>
                <w:rFonts w:cs="Arial"/>
                <w:sz w:val="20"/>
                <w:szCs w:val="20"/>
              </w:rPr>
              <w:t>4</w:t>
            </w:r>
          </w:p>
          <w:p w14:paraId="3BE1927C" w14:textId="77777777" w:rsidR="004175BF" w:rsidRDefault="004175BF" w:rsidP="00425E20">
            <w:pPr>
              <w:jc w:val="center"/>
              <w:rPr>
                <w:rFonts w:cs="Arial"/>
                <w:sz w:val="20"/>
                <w:szCs w:val="20"/>
              </w:rPr>
            </w:pPr>
            <w:r>
              <w:rPr>
                <w:rFonts w:cs="Arial"/>
                <w:sz w:val="20"/>
                <w:szCs w:val="20"/>
              </w:rPr>
              <w:t>6</w:t>
            </w:r>
          </w:p>
          <w:p w14:paraId="57BD73B7" w14:textId="77777777" w:rsidR="004175BF" w:rsidRDefault="004175BF" w:rsidP="00425E20">
            <w:pPr>
              <w:jc w:val="center"/>
              <w:rPr>
                <w:rFonts w:cs="Arial"/>
                <w:sz w:val="20"/>
                <w:szCs w:val="20"/>
              </w:rPr>
            </w:pPr>
            <w:r>
              <w:rPr>
                <w:rFonts w:cs="Arial"/>
                <w:sz w:val="20"/>
                <w:szCs w:val="20"/>
              </w:rPr>
              <w:t>10</w:t>
            </w:r>
          </w:p>
        </w:tc>
        <w:tc>
          <w:tcPr>
            <w:tcW w:w="5352" w:type="dxa"/>
          </w:tcPr>
          <w:p w14:paraId="1A0D1710" w14:textId="77777777" w:rsidR="004175BF" w:rsidRDefault="004175BF" w:rsidP="00425E20">
            <w:pPr>
              <w:jc w:val="center"/>
              <w:rPr>
                <w:rFonts w:cs="Arial"/>
                <w:sz w:val="20"/>
                <w:szCs w:val="20"/>
              </w:rPr>
            </w:pPr>
            <w:r>
              <w:rPr>
                <w:rFonts w:cs="Arial"/>
                <w:sz w:val="20"/>
                <w:szCs w:val="20"/>
              </w:rPr>
              <w:t>12.575 5</w:t>
            </w:r>
          </w:p>
          <w:p w14:paraId="033A83A7" w14:textId="77777777" w:rsidR="004175BF" w:rsidRDefault="004175BF" w:rsidP="00425E20">
            <w:pPr>
              <w:jc w:val="center"/>
              <w:rPr>
                <w:rFonts w:cs="Arial"/>
                <w:sz w:val="20"/>
                <w:szCs w:val="20"/>
              </w:rPr>
            </w:pPr>
            <w:r>
              <w:rPr>
                <w:rFonts w:cs="Arial"/>
                <w:sz w:val="20"/>
                <w:szCs w:val="20"/>
              </w:rPr>
              <w:t>7.566 1</w:t>
            </w:r>
          </w:p>
          <w:p w14:paraId="76D9520A" w14:textId="77777777" w:rsidR="004175BF" w:rsidRDefault="004175BF" w:rsidP="00425E20">
            <w:pPr>
              <w:jc w:val="center"/>
              <w:rPr>
                <w:rFonts w:cs="Arial"/>
                <w:sz w:val="20"/>
                <w:szCs w:val="20"/>
              </w:rPr>
            </w:pPr>
            <w:r>
              <w:rPr>
                <w:rFonts w:cs="Arial"/>
                <w:sz w:val="20"/>
                <w:szCs w:val="20"/>
              </w:rPr>
              <w:t>4.739 2</w:t>
            </w:r>
          </w:p>
          <w:p w14:paraId="0A2D4891" w14:textId="77777777" w:rsidR="004175BF" w:rsidRDefault="004175BF" w:rsidP="00425E20">
            <w:pPr>
              <w:jc w:val="center"/>
              <w:rPr>
                <w:rFonts w:cs="Arial"/>
                <w:sz w:val="20"/>
                <w:szCs w:val="20"/>
              </w:rPr>
            </w:pPr>
            <w:r>
              <w:rPr>
                <w:rFonts w:cs="Arial"/>
                <w:sz w:val="20"/>
                <w:szCs w:val="20"/>
              </w:rPr>
              <w:t>3.149 1</w:t>
            </w:r>
          </w:p>
          <w:p w14:paraId="0645A1B2" w14:textId="77777777" w:rsidR="004175BF" w:rsidRDefault="004175BF" w:rsidP="00425E20">
            <w:pPr>
              <w:jc w:val="center"/>
              <w:rPr>
                <w:rFonts w:cs="Arial"/>
                <w:sz w:val="20"/>
                <w:szCs w:val="20"/>
              </w:rPr>
            </w:pPr>
            <w:r>
              <w:rPr>
                <w:rFonts w:cs="Arial"/>
                <w:sz w:val="20"/>
                <w:szCs w:val="20"/>
              </w:rPr>
              <w:t>1.881 1</w:t>
            </w:r>
          </w:p>
        </w:tc>
      </w:tr>
      <w:tr w:rsidR="004175BF" w14:paraId="2AF057F8" w14:textId="77777777" w:rsidTr="00425E20">
        <w:tc>
          <w:tcPr>
            <w:tcW w:w="10704" w:type="dxa"/>
            <w:gridSpan w:val="2"/>
          </w:tcPr>
          <w:p w14:paraId="42C6EFA8" w14:textId="77777777" w:rsidR="004175BF" w:rsidRPr="00EA08A6" w:rsidRDefault="004175BF" w:rsidP="00425E20">
            <w:pPr>
              <w:jc w:val="both"/>
              <w:rPr>
                <w:rFonts w:cs="Arial"/>
                <w:sz w:val="20"/>
                <w:szCs w:val="20"/>
              </w:rPr>
            </w:pPr>
            <w:r w:rsidRPr="00EA08A6">
              <w:rPr>
                <w:rFonts w:cs="Arial"/>
                <w:sz w:val="20"/>
                <w:szCs w:val="20"/>
              </w:rPr>
              <w:t>The conductor resistance values refer to conductor temperatures of 30 °C</w:t>
            </w:r>
            <w:r>
              <w:rPr>
                <w:rFonts w:cs="Arial"/>
                <w:sz w:val="20"/>
                <w:szCs w:val="20"/>
              </w:rPr>
              <w:t xml:space="preserve"> (86 </w:t>
            </w:r>
            <w:r w:rsidRPr="00875FC1">
              <w:rPr>
                <w:rFonts w:cs="Arial"/>
                <w:sz w:val="20"/>
                <w:szCs w:val="20"/>
              </w:rPr>
              <w:t>°</w:t>
            </w:r>
            <w:r>
              <w:rPr>
                <w:rFonts w:cs="Arial"/>
                <w:sz w:val="20"/>
                <w:szCs w:val="20"/>
              </w:rPr>
              <w:t>F)</w:t>
            </w:r>
            <w:r w:rsidRPr="00EA08A6">
              <w:rPr>
                <w:rFonts w:cs="Arial"/>
                <w:sz w:val="20"/>
                <w:szCs w:val="20"/>
              </w:rPr>
              <w:t>. For other temperatures of</w:t>
            </w:r>
            <w:r>
              <w:rPr>
                <w:rFonts w:ascii="EuclidSymbol-Italic" w:hAnsi="EuclidSymbol-Italic" w:cs="EuclidSymbol-Italic"/>
                <w:i/>
                <w:iCs/>
                <w:sz w:val="20"/>
                <w:szCs w:val="20"/>
              </w:rPr>
              <w:t xml:space="preserve"> Θ</w:t>
            </w:r>
          </w:p>
          <w:p w14:paraId="64E4E196" w14:textId="77777777" w:rsidR="004175BF" w:rsidRDefault="004175BF" w:rsidP="00425E20">
            <w:pPr>
              <w:rPr>
                <w:rFonts w:cs="Arial"/>
                <w:sz w:val="20"/>
                <w:szCs w:val="20"/>
              </w:rPr>
            </w:pPr>
            <w:r w:rsidRPr="00EA08A6">
              <w:rPr>
                <w:rFonts w:cs="Arial"/>
                <w:sz w:val="20"/>
                <w:szCs w:val="20"/>
              </w:rPr>
              <w:t xml:space="preserve">the conductor resistances </w:t>
            </w:r>
            <w:r>
              <w:rPr>
                <w:rFonts w:ascii="HelveticaNeue-Italic" w:hAnsi="HelveticaNeue-Italic" w:cs="HelveticaNeue-Italic"/>
                <w:i/>
                <w:iCs/>
                <w:sz w:val="20"/>
                <w:szCs w:val="20"/>
              </w:rPr>
              <w:t>R</w:t>
            </w:r>
            <w:r w:rsidRPr="00A12680">
              <w:rPr>
                <w:rFonts w:ascii="EuclidSymbol" w:hAnsi="EuclidSymbol" w:cs="EuclidSymbol"/>
                <w:szCs w:val="22"/>
                <w:vertAlign w:val="subscript"/>
              </w:rPr>
              <w:t>Θ</w:t>
            </w:r>
            <w:r w:rsidRPr="00A12680">
              <w:rPr>
                <w:rFonts w:cs="Arial"/>
                <w:szCs w:val="22"/>
                <w:vertAlign w:val="subscript"/>
              </w:rPr>
              <w:t xml:space="preserve"> </w:t>
            </w:r>
            <w:r w:rsidRPr="00EA08A6">
              <w:rPr>
                <w:rFonts w:cs="Arial"/>
                <w:sz w:val="20"/>
                <w:szCs w:val="20"/>
              </w:rPr>
              <w:t>can be calculated with the following equation:</w:t>
            </w:r>
          </w:p>
          <w:p w14:paraId="4912DAB4" w14:textId="3C89A7B5" w:rsidR="004175BF" w:rsidRDefault="004175BF" w:rsidP="00425E20">
            <w:pPr>
              <w:jc w:val="center"/>
              <w:rPr>
                <w:rFonts w:cs="Arial"/>
                <w:sz w:val="20"/>
                <w:szCs w:val="20"/>
              </w:rPr>
            </w:pPr>
            <w:r>
              <w:rPr>
                <w:rFonts w:ascii="HelveticaNeue-Italic" w:hAnsi="HelveticaNeue-Italic" w:cs="HelveticaNeue-Italic"/>
                <w:i/>
                <w:iCs/>
                <w:sz w:val="20"/>
                <w:szCs w:val="20"/>
              </w:rPr>
              <w:t>R</w:t>
            </w:r>
            <w:r w:rsidRPr="00A12680">
              <w:rPr>
                <w:rFonts w:ascii="EuclidSymbol" w:hAnsi="EuclidSymbol" w:cs="EuclidSymbol"/>
                <w:szCs w:val="22"/>
                <w:vertAlign w:val="subscript"/>
              </w:rPr>
              <w:t>Θ</w:t>
            </w:r>
            <w:r w:rsidRPr="00F04E27">
              <w:rPr>
                <w:rFonts w:cs="Arial"/>
                <w:sz w:val="20"/>
                <w:szCs w:val="20"/>
              </w:rPr>
              <w:t xml:space="preserve"> = </w:t>
            </w:r>
            <w:r w:rsidRPr="00F7671E">
              <w:rPr>
                <w:rFonts w:cs="Arial"/>
                <w:i/>
                <w:iCs/>
                <w:sz w:val="20"/>
                <w:szCs w:val="20"/>
              </w:rPr>
              <w:t>R</w:t>
            </w:r>
            <w:r w:rsidRPr="000B23E5">
              <w:rPr>
                <w:rFonts w:cs="Arial"/>
                <w:sz w:val="20"/>
                <w:szCs w:val="20"/>
                <w:vertAlign w:val="subscript"/>
              </w:rPr>
              <w:t xml:space="preserve">30 °C </w:t>
            </w:r>
            <w:r w:rsidRPr="00F04E27">
              <w:rPr>
                <w:rFonts w:cs="Arial"/>
                <w:sz w:val="20"/>
                <w:szCs w:val="20"/>
              </w:rPr>
              <w:t xml:space="preserve">[1 + </w:t>
            </w:r>
            <w:r w:rsidRPr="000B23E5">
              <w:rPr>
                <w:rFonts w:cs="Arial"/>
                <w:i/>
                <w:iCs/>
                <w:sz w:val="20"/>
                <w:szCs w:val="20"/>
              </w:rPr>
              <w:t>α</w:t>
            </w:r>
            <w:r w:rsidRPr="00F04E27">
              <w:rPr>
                <w:rFonts w:cs="Arial"/>
                <w:sz w:val="20"/>
                <w:szCs w:val="20"/>
              </w:rPr>
              <w:t xml:space="preserve"> </w:t>
            </w:r>
            <w:r w:rsidR="00F7671E">
              <w:rPr>
                <w:rFonts w:cs="Arial"/>
                <w:sz w:val="20"/>
                <w:szCs w:val="20"/>
              </w:rPr>
              <w:t>•</w:t>
            </w:r>
            <w:r w:rsidRPr="00F04E27">
              <w:rPr>
                <w:rFonts w:cs="Arial"/>
                <w:sz w:val="20"/>
                <w:szCs w:val="20"/>
              </w:rPr>
              <w:t xml:space="preserve"> (</w:t>
            </w:r>
            <w:r w:rsidRPr="00A12680">
              <w:rPr>
                <w:rFonts w:ascii="EuclidSymbol" w:hAnsi="EuclidSymbol" w:cs="EuclidSymbol"/>
                <w:i/>
                <w:iCs/>
                <w:sz w:val="24"/>
                <w:szCs w:val="24"/>
              </w:rPr>
              <w:t>Θ</w:t>
            </w:r>
            <w:r w:rsidRPr="00F04E27">
              <w:rPr>
                <w:rFonts w:cs="Arial"/>
                <w:sz w:val="20"/>
                <w:szCs w:val="20"/>
              </w:rPr>
              <w:t xml:space="preserve"> - 30 °C)]</w:t>
            </w:r>
          </w:p>
          <w:p w14:paraId="50E98DC3" w14:textId="77777777" w:rsidR="004175BF" w:rsidRDefault="004175BF" w:rsidP="00425E20">
            <w:pPr>
              <w:rPr>
                <w:rFonts w:cs="Arial"/>
                <w:sz w:val="20"/>
                <w:szCs w:val="20"/>
              </w:rPr>
            </w:pPr>
            <w:r w:rsidRPr="000B23E5">
              <w:rPr>
                <w:rFonts w:cs="Arial"/>
                <w:i/>
                <w:iCs/>
                <w:sz w:val="20"/>
                <w:szCs w:val="20"/>
              </w:rPr>
              <w:t>α</w:t>
            </w:r>
            <w:r w:rsidRPr="0030684B">
              <w:rPr>
                <w:rFonts w:cs="Arial"/>
                <w:sz w:val="20"/>
                <w:szCs w:val="20"/>
              </w:rPr>
              <w:t xml:space="preserve"> temperature coefficient (for copper</w:t>
            </w:r>
            <w:r w:rsidRPr="000B23E5">
              <w:rPr>
                <w:rFonts w:cs="Arial"/>
                <w:i/>
                <w:iCs/>
                <w:sz w:val="20"/>
                <w:szCs w:val="20"/>
              </w:rPr>
              <w:t xml:space="preserve"> α</w:t>
            </w:r>
            <w:r w:rsidRPr="0030684B">
              <w:rPr>
                <w:rFonts w:cs="Arial"/>
                <w:sz w:val="20"/>
                <w:szCs w:val="20"/>
              </w:rPr>
              <w:t xml:space="preserve"> = 0.003 93 K</w:t>
            </w:r>
            <w:r w:rsidRPr="000B23E5">
              <w:rPr>
                <w:rFonts w:cs="Arial"/>
                <w:sz w:val="20"/>
                <w:szCs w:val="20"/>
                <w:vertAlign w:val="superscript"/>
              </w:rPr>
              <w:t>-1</w:t>
            </w:r>
            <w:r w:rsidRPr="0030684B">
              <w:rPr>
                <w:rFonts w:cs="Arial"/>
                <w:sz w:val="20"/>
                <w:szCs w:val="20"/>
              </w:rPr>
              <w:t>).</w:t>
            </w:r>
          </w:p>
        </w:tc>
      </w:tr>
    </w:tbl>
    <w:p w14:paraId="163A5A2F" w14:textId="77777777" w:rsidR="004C4FB3" w:rsidRDefault="004175BF" w:rsidP="004C4FB3">
      <w:pPr>
        <w:spacing w:after="120"/>
        <w:rPr>
          <w:rFonts w:cs="Arial"/>
          <w:sz w:val="16"/>
          <w:szCs w:val="16"/>
        </w:rPr>
      </w:pPr>
      <w:r w:rsidRPr="003F06CD">
        <w:rPr>
          <w:rFonts w:cs="Arial"/>
          <w:sz w:val="16"/>
          <w:szCs w:val="16"/>
        </w:rPr>
        <w:t xml:space="preserve">*Select conductor resistance loadings </w:t>
      </w:r>
      <w:proofErr w:type="gramStart"/>
      <w:r w:rsidRPr="003F06CD">
        <w:rPr>
          <w:rFonts w:cs="Arial"/>
          <w:sz w:val="16"/>
          <w:szCs w:val="16"/>
        </w:rPr>
        <w:t>R</w:t>
      </w:r>
      <w:r w:rsidRPr="003F06CD">
        <w:rPr>
          <w:rFonts w:cs="Arial"/>
          <w:sz w:val="16"/>
          <w:szCs w:val="16"/>
          <w:vertAlign w:val="superscript"/>
        </w:rPr>
        <w:t xml:space="preserve">I  </w:t>
      </w:r>
      <w:r w:rsidRPr="003F06CD">
        <w:rPr>
          <w:rFonts w:cs="Arial"/>
          <w:sz w:val="16"/>
          <w:szCs w:val="16"/>
        </w:rPr>
        <w:t>for</w:t>
      </w:r>
      <w:proofErr w:type="gramEnd"/>
      <w:r w:rsidRPr="003F06CD">
        <w:rPr>
          <w:rFonts w:cs="Arial"/>
          <w:sz w:val="16"/>
          <w:szCs w:val="16"/>
        </w:rPr>
        <w:t xml:space="preserve"> copper conductors at 30 °C depending on the nominal conductor cross-section S for a rough calculation of conductor resistances (source: VDE 0100-600 Table NA.4 - excerpt).</w:t>
      </w:r>
    </w:p>
    <w:p w14:paraId="1F32B231" w14:textId="1136FE85" w:rsidR="00A5097E" w:rsidRDefault="00653684" w:rsidP="00A5097E">
      <w:pPr>
        <w:spacing w:after="0" w:line="240" w:lineRule="exact"/>
        <w:rPr>
          <w:rFonts w:cs="Arial"/>
          <w:sz w:val="16"/>
          <w:szCs w:val="16"/>
        </w:rPr>
      </w:pPr>
      <w:r>
        <w:rPr>
          <w:rFonts w:cs="Arial"/>
          <w:b/>
          <w:bCs/>
          <w:sz w:val="20"/>
          <w:szCs w:val="20"/>
        </w:rPr>
        <w:t>S</w:t>
      </w:r>
      <w:r w:rsidR="00B66BB0">
        <w:rPr>
          <w:rFonts w:cs="Arial"/>
          <w:b/>
          <w:bCs/>
          <w:sz w:val="20"/>
          <w:szCs w:val="20"/>
        </w:rPr>
        <w:t>ubmi</w:t>
      </w:r>
      <w:r w:rsidR="00652D1D">
        <w:rPr>
          <w:rFonts w:cs="Arial"/>
          <w:b/>
          <w:bCs/>
          <w:sz w:val="20"/>
          <w:szCs w:val="20"/>
        </w:rPr>
        <w:t xml:space="preserve">t </w:t>
      </w:r>
      <w:r w:rsidR="00B81833" w:rsidRPr="00E56C83">
        <w:rPr>
          <w:rFonts w:cs="Arial"/>
          <w:b/>
          <w:bCs/>
          <w:sz w:val="20"/>
          <w:szCs w:val="20"/>
        </w:rPr>
        <w:t xml:space="preserve">to </w:t>
      </w:r>
      <w:r w:rsidR="00755D6B">
        <w:rPr>
          <w:rFonts w:cs="Arial"/>
          <w:b/>
          <w:bCs/>
          <w:sz w:val="20"/>
          <w:szCs w:val="20"/>
        </w:rPr>
        <w:t xml:space="preserve">Geneva Scurek </w:t>
      </w:r>
      <w:hyperlink r:id="rId11" w:history="1">
        <w:r w:rsidR="00755D6B" w:rsidRPr="009404CD">
          <w:rPr>
            <w:rStyle w:val="Hyperlink"/>
            <w:rFonts w:cs="Arial"/>
            <w:b/>
            <w:bCs/>
            <w:sz w:val="20"/>
            <w:szCs w:val="20"/>
          </w:rPr>
          <w:t>scurek@gaccmidwest.org</w:t>
        </w:r>
      </w:hyperlink>
      <w:r w:rsidR="00755D6B">
        <w:rPr>
          <w:rStyle w:val="Hyperlink"/>
          <w:rFonts w:cs="Arial"/>
          <w:b/>
          <w:bCs/>
          <w:sz w:val="20"/>
          <w:szCs w:val="20"/>
        </w:rPr>
        <w:t xml:space="preserve"> </w:t>
      </w:r>
      <w:r w:rsidR="003F06CD">
        <w:rPr>
          <w:rFonts w:cs="Arial"/>
          <w:b/>
          <w:bCs/>
          <w:sz w:val="20"/>
          <w:szCs w:val="20"/>
        </w:rPr>
        <w:t xml:space="preserve"> by</w:t>
      </w:r>
      <w:r w:rsidR="00F43AB4">
        <w:rPr>
          <w:rFonts w:cs="Arial"/>
          <w:b/>
          <w:bCs/>
          <w:sz w:val="20"/>
          <w:szCs w:val="20"/>
        </w:rPr>
        <w:t xml:space="preserve"> </w:t>
      </w:r>
      <w:r w:rsidRPr="00205D63">
        <w:rPr>
          <w:rFonts w:cs="Arial"/>
          <w:b/>
          <w:bCs/>
          <w:sz w:val="20"/>
          <w:szCs w:val="20"/>
          <w:highlight w:val="yellow"/>
        </w:rPr>
        <w:t xml:space="preserve">February </w:t>
      </w:r>
      <w:r w:rsidR="00B81833" w:rsidRPr="00205D63">
        <w:rPr>
          <w:rFonts w:cs="Arial"/>
          <w:b/>
          <w:bCs/>
          <w:sz w:val="20"/>
          <w:szCs w:val="20"/>
          <w:highlight w:val="yellow"/>
        </w:rPr>
        <w:t>2</w:t>
      </w:r>
      <w:r w:rsidR="00425E20">
        <w:rPr>
          <w:rFonts w:cs="Arial"/>
          <w:b/>
          <w:bCs/>
          <w:sz w:val="20"/>
          <w:szCs w:val="20"/>
          <w:highlight w:val="yellow"/>
        </w:rPr>
        <w:t>6</w:t>
      </w:r>
      <w:r w:rsidR="00B81833" w:rsidRPr="00205D63">
        <w:rPr>
          <w:rFonts w:cs="Arial"/>
          <w:b/>
          <w:bCs/>
          <w:sz w:val="20"/>
          <w:szCs w:val="20"/>
          <w:highlight w:val="yellow"/>
          <w:vertAlign w:val="superscript"/>
        </w:rPr>
        <w:t>th</w:t>
      </w:r>
      <w:r w:rsidR="00B81833" w:rsidRPr="00E56C83">
        <w:rPr>
          <w:rFonts w:cs="Arial"/>
          <w:b/>
          <w:bCs/>
          <w:sz w:val="20"/>
          <w:szCs w:val="20"/>
        </w:rPr>
        <w:t xml:space="preserve">. </w:t>
      </w:r>
      <w:r w:rsidR="00F43AB4">
        <w:rPr>
          <w:rFonts w:cs="Arial"/>
          <w:b/>
          <w:bCs/>
          <w:sz w:val="20"/>
          <w:szCs w:val="20"/>
        </w:rPr>
        <w:t xml:space="preserve"> </w:t>
      </w:r>
      <w:r w:rsidR="002A56C7">
        <w:rPr>
          <w:rFonts w:cs="Arial"/>
          <w:sz w:val="16"/>
          <w:szCs w:val="16"/>
        </w:rPr>
        <w:t xml:space="preserve">                      </w:t>
      </w:r>
      <w:r w:rsidR="00ED5DA6">
        <w:rPr>
          <w:rFonts w:cs="Arial"/>
          <w:sz w:val="20"/>
          <w:szCs w:val="20"/>
        </w:rPr>
        <w:t>_____________________</w:t>
      </w:r>
      <w:r w:rsidR="00A5097E">
        <w:rPr>
          <w:rFonts w:cs="Arial"/>
          <w:sz w:val="16"/>
          <w:szCs w:val="16"/>
        </w:rPr>
        <w:t xml:space="preserve"> </w:t>
      </w:r>
    </w:p>
    <w:p w14:paraId="3969AC0B" w14:textId="3496D34A" w:rsidR="00771811" w:rsidRPr="002A56C7" w:rsidRDefault="00A5097E" w:rsidP="00A5097E">
      <w:pPr>
        <w:spacing w:after="0" w:line="240" w:lineRule="exact"/>
        <w:jc w:val="center"/>
        <w:rPr>
          <w:rFonts w:cs="Arial"/>
          <w:sz w:val="16"/>
          <w:szCs w:val="16"/>
        </w:rPr>
      </w:pPr>
      <w:r>
        <w:rPr>
          <w:rFonts w:cs="Arial"/>
          <w:sz w:val="16"/>
          <w:szCs w:val="16"/>
        </w:rPr>
        <w:t xml:space="preserve">                                                                                                                                                          </w:t>
      </w:r>
      <w:r w:rsidR="00ED5DA6">
        <w:rPr>
          <w:rFonts w:cs="Arial"/>
          <w:sz w:val="20"/>
          <w:szCs w:val="20"/>
        </w:rPr>
        <w:t>COMPANY</w:t>
      </w:r>
    </w:p>
    <w:p w14:paraId="5345AF78" w14:textId="77777777" w:rsidR="0001219A" w:rsidRDefault="0001219A" w:rsidP="0001219A">
      <w:pPr>
        <w:spacing w:after="0" w:line="240" w:lineRule="auto"/>
        <w:rPr>
          <w:rFonts w:cs="Arial"/>
          <w:sz w:val="20"/>
          <w:szCs w:val="20"/>
        </w:rPr>
      </w:pPr>
    </w:p>
    <w:p w14:paraId="7FBE0F40" w14:textId="7708BB55" w:rsidR="00771811" w:rsidRDefault="00ED5DA6" w:rsidP="0001219A">
      <w:pPr>
        <w:spacing w:after="0" w:line="240" w:lineRule="auto"/>
        <w:rPr>
          <w:rFonts w:cs="Arial"/>
          <w:sz w:val="20"/>
          <w:szCs w:val="20"/>
        </w:rPr>
      </w:pPr>
      <w:r>
        <w:rPr>
          <w:rFonts w:cs="Arial"/>
          <w:sz w:val="20"/>
          <w:szCs w:val="20"/>
        </w:rPr>
        <w:t>_____________________</w:t>
      </w:r>
      <w:proofErr w:type="gramStart"/>
      <w:r>
        <w:rPr>
          <w:rFonts w:cs="Arial"/>
          <w:sz w:val="20"/>
          <w:szCs w:val="20"/>
        </w:rPr>
        <w:tab/>
      </w:r>
      <w:r>
        <w:rPr>
          <w:rFonts w:cs="Arial"/>
          <w:sz w:val="20"/>
          <w:szCs w:val="20"/>
        </w:rPr>
        <w:tab/>
      </w:r>
      <w:r w:rsidR="007709C1">
        <w:rPr>
          <w:rFonts w:cs="Arial"/>
          <w:sz w:val="20"/>
          <w:szCs w:val="20"/>
        </w:rPr>
        <w:t xml:space="preserve">__________________________                </w:t>
      </w:r>
      <w:proofErr w:type="gramEnd"/>
      <w:r>
        <w:rPr>
          <w:rFonts w:cs="Arial"/>
          <w:sz w:val="20"/>
          <w:szCs w:val="20"/>
        </w:rPr>
        <w:t>______________</w:t>
      </w:r>
    </w:p>
    <w:p w14:paraId="4E48D7B5" w14:textId="5D6041F7" w:rsidR="00771811" w:rsidRDefault="000D6684" w:rsidP="0001219A">
      <w:pPr>
        <w:spacing w:after="0" w:line="240" w:lineRule="auto"/>
        <w:rPr>
          <w:rFonts w:cs="Arial"/>
          <w:sz w:val="20"/>
          <w:szCs w:val="20"/>
        </w:rPr>
      </w:pPr>
      <w:r>
        <w:rPr>
          <w:rFonts w:cs="Arial"/>
          <w:sz w:val="20"/>
          <w:szCs w:val="20"/>
        </w:rPr>
        <w:t>Apprentice Name</w:t>
      </w:r>
      <w:r w:rsidR="00771811">
        <w:rPr>
          <w:rFonts w:cs="Arial"/>
          <w:sz w:val="20"/>
          <w:szCs w:val="20"/>
        </w:rPr>
        <w:t xml:space="preserve"> </w:t>
      </w:r>
      <w:r w:rsidR="00ED5DA6">
        <w:rPr>
          <w:rFonts w:cs="Arial"/>
          <w:sz w:val="20"/>
          <w:szCs w:val="20"/>
        </w:rPr>
        <w:tab/>
      </w:r>
      <w:r w:rsidR="00ED5DA6">
        <w:rPr>
          <w:rFonts w:cs="Arial"/>
          <w:sz w:val="20"/>
          <w:szCs w:val="20"/>
        </w:rPr>
        <w:tab/>
      </w:r>
      <w:r w:rsidR="00ED5DA6">
        <w:rPr>
          <w:rFonts w:cs="Arial"/>
          <w:sz w:val="20"/>
          <w:szCs w:val="20"/>
        </w:rPr>
        <w:tab/>
      </w:r>
      <w:r w:rsidR="00AD5AAC">
        <w:rPr>
          <w:rFonts w:cs="Arial"/>
          <w:sz w:val="20"/>
          <w:szCs w:val="20"/>
        </w:rPr>
        <w:t>Apprentice Signature</w:t>
      </w:r>
      <w:r w:rsidR="00AD5AAC">
        <w:rPr>
          <w:rFonts w:cs="Arial"/>
          <w:sz w:val="20"/>
          <w:szCs w:val="20"/>
        </w:rPr>
        <w:tab/>
      </w:r>
      <w:r w:rsidR="00AD5AAC">
        <w:rPr>
          <w:rFonts w:cs="Arial"/>
          <w:sz w:val="20"/>
          <w:szCs w:val="20"/>
        </w:rPr>
        <w:tab/>
      </w:r>
      <w:r w:rsidR="00AD5AAC">
        <w:rPr>
          <w:rFonts w:cs="Arial"/>
          <w:sz w:val="20"/>
          <w:szCs w:val="20"/>
        </w:rPr>
        <w:tab/>
      </w:r>
      <w:r w:rsidR="00AD5AAC">
        <w:rPr>
          <w:rFonts w:cs="Arial"/>
          <w:sz w:val="20"/>
          <w:szCs w:val="20"/>
        </w:rPr>
        <w:tab/>
      </w:r>
      <w:r w:rsidR="00ED5DA6">
        <w:rPr>
          <w:rFonts w:cs="Arial"/>
          <w:sz w:val="20"/>
          <w:szCs w:val="20"/>
        </w:rPr>
        <w:t>DATE</w:t>
      </w:r>
    </w:p>
    <w:p w14:paraId="78D356D3" w14:textId="77777777" w:rsidR="0001219A" w:rsidRDefault="0001219A" w:rsidP="0001219A">
      <w:pPr>
        <w:spacing w:after="0" w:line="240" w:lineRule="auto"/>
        <w:rPr>
          <w:rFonts w:cs="Arial"/>
          <w:sz w:val="20"/>
          <w:szCs w:val="20"/>
        </w:rPr>
      </w:pPr>
    </w:p>
    <w:p w14:paraId="1187D081" w14:textId="2C502A60" w:rsidR="00ED5DA6" w:rsidRDefault="00ED5DA6" w:rsidP="0001219A">
      <w:pPr>
        <w:spacing w:after="0" w:line="240" w:lineRule="auto"/>
        <w:rPr>
          <w:rFonts w:cs="Arial"/>
          <w:sz w:val="20"/>
          <w:szCs w:val="20"/>
        </w:rPr>
      </w:pPr>
      <w:r>
        <w:rPr>
          <w:rFonts w:cs="Arial"/>
          <w:sz w:val="20"/>
          <w:szCs w:val="20"/>
        </w:rPr>
        <w:t>_____________________</w:t>
      </w:r>
      <w:proofErr w:type="gramStart"/>
      <w:r>
        <w:rPr>
          <w:rFonts w:cs="Arial"/>
          <w:sz w:val="20"/>
          <w:szCs w:val="20"/>
        </w:rPr>
        <w:tab/>
      </w:r>
      <w:r>
        <w:rPr>
          <w:rFonts w:cs="Arial"/>
          <w:sz w:val="20"/>
          <w:szCs w:val="20"/>
        </w:rPr>
        <w:tab/>
        <w:t>______________</w:t>
      </w:r>
      <w:r w:rsidR="007F20A7">
        <w:rPr>
          <w:rFonts w:cs="Arial"/>
          <w:sz w:val="20"/>
          <w:szCs w:val="20"/>
        </w:rPr>
        <w:t>____________</w:t>
      </w:r>
      <w:r w:rsidR="007F20A7">
        <w:rPr>
          <w:rFonts w:cs="Arial"/>
          <w:sz w:val="20"/>
          <w:szCs w:val="20"/>
        </w:rPr>
        <w:tab/>
        <w:t xml:space="preserve">    </w:t>
      </w:r>
      <w:proofErr w:type="gramEnd"/>
      <w:r w:rsidR="007F20A7">
        <w:rPr>
          <w:rFonts w:cs="Arial"/>
          <w:sz w:val="20"/>
          <w:szCs w:val="20"/>
        </w:rPr>
        <w:t>______________</w:t>
      </w:r>
    </w:p>
    <w:p w14:paraId="6E785AC7" w14:textId="7FEF217E" w:rsidR="00ED5DA6" w:rsidRPr="005E4CCF" w:rsidRDefault="00ED5DA6" w:rsidP="0001219A">
      <w:pPr>
        <w:spacing w:after="0" w:line="240" w:lineRule="auto"/>
        <w:rPr>
          <w:rFonts w:cs="Arial"/>
          <w:sz w:val="20"/>
          <w:szCs w:val="20"/>
        </w:rPr>
      </w:pPr>
      <w:r>
        <w:rPr>
          <w:rFonts w:cs="Arial"/>
          <w:sz w:val="20"/>
          <w:szCs w:val="20"/>
        </w:rPr>
        <w:t>T</w:t>
      </w:r>
      <w:r w:rsidR="000D6684">
        <w:rPr>
          <w:rFonts w:cs="Arial"/>
          <w:sz w:val="20"/>
          <w:szCs w:val="20"/>
        </w:rPr>
        <w:t>rainer Name</w:t>
      </w:r>
      <w:r w:rsidR="000D6684">
        <w:rPr>
          <w:rFonts w:cs="Arial"/>
          <w:sz w:val="20"/>
          <w:szCs w:val="20"/>
        </w:rPr>
        <w:tab/>
      </w:r>
      <w:r>
        <w:rPr>
          <w:rFonts w:cs="Arial"/>
          <w:sz w:val="20"/>
          <w:szCs w:val="20"/>
        </w:rPr>
        <w:tab/>
      </w:r>
      <w:r>
        <w:rPr>
          <w:rFonts w:cs="Arial"/>
          <w:sz w:val="20"/>
          <w:szCs w:val="20"/>
        </w:rPr>
        <w:tab/>
      </w:r>
      <w:r>
        <w:rPr>
          <w:rFonts w:cs="Arial"/>
          <w:sz w:val="20"/>
          <w:szCs w:val="20"/>
        </w:rPr>
        <w:tab/>
      </w:r>
      <w:r w:rsidR="007F20A7">
        <w:rPr>
          <w:rFonts w:cs="Arial"/>
          <w:sz w:val="20"/>
          <w:szCs w:val="20"/>
        </w:rPr>
        <w:t xml:space="preserve">Trainer Signature </w:t>
      </w:r>
      <w:r w:rsidR="007F20A7">
        <w:rPr>
          <w:rFonts w:cs="Arial"/>
          <w:sz w:val="20"/>
          <w:szCs w:val="20"/>
        </w:rPr>
        <w:tab/>
      </w:r>
      <w:r w:rsidR="007F20A7">
        <w:rPr>
          <w:rFonts w:cs="Arial"/>
          <w:sz w:val="20"/>
          <w:szCs w:val="20"/>
        </w:rPr>
        <w:tab/>
      </w:r>
      <w:r w:rsidR="007F20A7">
        <w:rPr>
          <w:rFonts w:cs="Arial"/>
          <w:sz w:val="20"/>
          <w:szCs w:val="20"/>
        </w:rPr>
        <w:tab/>
      </w:r>
      <w:r w:rsidR="007F20A7">
        <w:rPr>
          <w:rFonts w:cs="Arial"/>
          <w:sz w:val="20"/>
          <w:szCs w:val="20"/>
        </w:rPr>
        <w:tab/>
      </w:r>
      <w:r>
        <w:rPr>
          <w:rFonts w:cs="Arial"/>
          <w:sz w:val="20"/>
          <w:szCs w:val="20"/>
        </w:rPr>
        <w:t>DATE</w:t>
      </w:r>
    </w:p>
    <w:sectPr w:rsidR="00ED5DA6" w:rsidRPr="005E4CCF" w:rsidSect="00650776">
      <w:headerReference w:type="default" r:id="rId12"/>
      <w:footerReference w:type="default" r:id="rId13"/>
      <w:pgSz w:w="12240" w:h="15840"/>
      <w:pgMar w:top="446" w:right="720" w:bottom="360" w:left="806"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D27E" w14:textId="77777777" w:rsidR="00484DBE" w:rsidRDefault="00484DBE" w:rsidP="00D17E94">
      <w:pPr>
        <w:spacing w:after="0" w:line="240" w:lineRule="auto"/>
      </w:pPr>
      <w:r>
        <w:separator/>
      </w:r>
    </w:p>
  </w:endnote>
  <w:endnote w:type="continuationSeparator" w:id="0">
    <w:p w14:paraId="13E4542F" w14:textId="77777777" w:rsidR="00484DBE" w:rsidRDefault="00484DBE" w:rsidP="00D17E94">
      <w:pPr>
        <w:spacing w:after="0" w:line="240" w:lineRule="auto"/>
      </w:pPr>
      <w:r>
        <w:continuationSeparator/>
      </w:r>
    </w:p>
  </w:endnote>
  <w:endnote w:type="continuationNotice" w:id="1">
    <w:p w14:paraId="3FC29F3E" w14:textId="77777777" w:rsidR="00484DBE" w:rsidRDefault="00484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uclidSymbol-Italic">
    <w:altName w:val="Calibri"/>
    <w:panose1 w:val="00000000000000000000"/>
    <w:charset w:val="00"/>
    <w:family w:val="auto"/>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EuclidSymbol">
    <w:altName w:val="Calibri"/>
    <w:panose1 w:val="00000000000000000000"/>
    <w:charset w:val="A1"/>
    <w:family w:val="auto"/>
    <w:notTrueType/>
    <w:pitch w:val="default"/>
    <w:sig w:usb0="00000081" w:usb1="00000000" w:usb2="00000000" w:usb3="00000000" w:csb0="00000008"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98F2" w14:textId="3DF779D0" w:rsidR="00612FD7" w:rsidRPr="005E4CCF" w:rsidRDefault="005071A5">
    <w:pPr>
      <w:pStyle w:val="Footer"/>
    </w:pPr>
    <w:r>
      <w:rPr>
        <w:noProof/>
      </w:rPr>
      <mc:AlternateContent>
        <mc:Choice Requires="wps">
          <w:drawing>
            <wp:anchor distT="0" distB="0" distL="114300" distR="114300" simplePos="0" relativeHeight="251658241" behindDoc="0" locked="0" layoutInCell="1" allowOverlap="1" wp14:anchorId="30B6CFDA" wp14:editId="37FC7E11">
              <wp:simplePos x="0" y="0"/>
              <wp:positionH relativeFrom="column">
                <wp:posOffset>-506730</wp:posOffset>
              </wp:positionH>
              <wp:positionV relativeFrom="paragraph">
                <wp:posOffset>-130175</wp:posOffset>
              </wp:positionV>
              <wp:extent cx="3193415" cy="159385"/>
              <wp:effectExtent l="0" t="0" r="6985" b="0"/>
              <wp:wrapNone/>
              <wp:docPr id="2" name="Rectangle 2"/>
              <wp:cNvGraphicFramePr/>
              <a:graphic xmlns:a="http://schemas.openxmlformats.org/drawingml/2006/main">
                <a:graphicData uri="http://schemas.microsoft.com/office/word/2010/wordprocessingShape">
                  <wps:wsp>
                    <wps:cNvSpPr/>
                    <wps:spPr>
                      <a:xfrm>
                        <a:off x="0" y="0"/>
                        <a:ext cx="3193415" cy="159385"/>
                      </a:xfrm>
                      <a:prstGeom prst="rect">
                        <a:avLst/>
                      </a:prstGeom>
                      <a:solidFill>
                        <a:srgbClr val="0038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4D4B2BE7" id="Rectangle 2" o:spid="_x0000_s1026" style="position:absolute;margin-left:-39.9pt;margin-top:-10.25pt;width:251.45pt;height:12.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" fillcolor="#003882" stroked="f" strokeweight="2pt"/>
          </w:pict>
        </mc:Fallback>
      </mc:AlternateContent>
    </w:r>
    <w:r>
      <w:rPr>
        <w:noProof/>
      </w:rPr>
      <mc:AlternateContent>
        <mc:Choice Requires="wps">
          <w:drawing>
            <wp:anchor distT="0" distB="0" distL="114300" distR="114300" simplePos="0" relativeHeight="251658242" behindDoc="0" locked="0" layoutInCell="1" allowOverlap="1" wp14:anchorId="2C94AFE0" wp14:editId="2E81789A">
              <wp:simplePos x="0" y="0"/>
              <wp:positionH relativeFrom="column">
                <wp:posOffset>-558165</wp:posOffset>
              </wp:positionH>
              <wp:positionV relativeFrom="paragraph">
                <wp:posOffset>28470</wp:posOffset>
              </wp:positionV>
              <wp:extent cx="2934970" cy="69850"/>
              <wp:effectExtent l="0" t="0" r="0" b="6350"/>
              <wp:wrapNone/>
              <wp:docPr id="3" name="Rectangle 3"/>
              <wp:cNvGraphicFramePr/>
              <a:graphic xmlns:a="http://schemas.openxmlformats.org/drawingml/2006/main">
                <a:graphicData uri="http://schemas.microsoft.com/office/word/2010/wordprocessingShape">
                  <wps:wsp>
                    <wps:cNvSpPr/>
                    <wps:spPr>
                      <a:xfrm>
                        <a:off x="0" y="0"/>
                        <a:ext cx="2934970" cy="698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18303" w14:textId="77777777" w:rsidR="005E4CCF" w:rsidRDefault="005E4CCF" w:rsidP="005E4C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C94AFE0" id="Rectangle 3" o:spid="_x0000_s1026" style="position:absolute;margin-left:-43.95pt;margin-top:2.25pt;width:231.1pt;height: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" fillcolor="#c00000" stroked="f" strokeweight="2pt">
              <v:textbox>
                <w:txbxContent>
                  <w:p w14:paraId="44818303" w14:textId="77777777" w:rsidR="005E4CCF" w:rsidRDefault="005E4CCF" w:rsidP="005E4CCF">
                    <w:pPr>
                      <w:jc w:val="center"/>
                    </w:pPr>
                  </w:p>
                </w:txbxContent>
              </v:textbox>
            </v:rect>
          </w:pict>
        </mc:Fallback>
      </mc:AlternateContent>
    </w:r>
    <w:r w:rsidR="00A22EDF" w:rsidRPr="005E4CCF">
      <w:rPr>
        <w:noProof/>
      </w:rPr>
      <mc:AlternateContent>
        <mc:Choice Requires="wps">
          <w:drawing>
            <wp:anchor distT="0" distB="0" distL="114300" distR="114300" simplePos="0" relativeHeight="251658240" behindDoc="0" locked="0" layoutInCell="1" allowOverlap="1" wp14:anchorId="145C87C1" wp14:editId="0739C42D">
              <wp:simplePos x="0" y="0"/>
              <wp:positionH relativeFrom="column">
                <wp:posOffset>3237621</wp:posOffset>
              </wp:positionH>
              <wp:positionV relativeFrom="paragraph">
                <wp:posOffset>84455</wp:posOffset>
              </wp:positionV>
              <wp:extent cx="3766820" cy="934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820" cy="93472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46CD5C4"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b/>
                              <w:bCs/>
                              <w:sz w:val="16"/>
                              <w:szCs w:val="16"/>
                            </w:rPr>
                          </w:pPr>
                          <w:r w:rsidRPr="004713E4">
                            <w:rPr>
                              <w:rFonts w:ascii="Source Sans Pro" w:hAnsi="Source Sans Pro" w:cs="Arial"/>
                              <w:b/>
                              <w:bCs/>
                              <w:sz w:val="16"/>
                              <w:szCs w:val="16"/>
                            </w:rPr>
                            <w:t xml:space="preserve">German American Chamber of Commerce </w:t>
                          </w:r>
                        </w:p>
                        <w:p w14:paraId="1E5199E5"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b/>
                              <w:bCs/>
                              <w:sz w:val="16"/>
                              <w:szCs w:val="16"/>
                            </w:rPr>
                          </w:pPr>
                          <w:r w:rsidRPr="004713E4">
                            <w:rPr>
                              <w:rFonts w:ascii="Source Sans Pro" w:hAnsi="Source Sans Pro" w:cs="Arial"/>
                              <w:b/>
                              <w:bCs/>
                              <w:sz w:val="16"/>
                              <w:szCs w:val="16"/>
                            </w:rPr>
                            <w:t>of the Midwest, Inc.</w:t>
                          </w:r>
                        </w:p>
                        <w:p w14:paraId="3B89A9ED"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150 North Michigan Avenue, 35</w:t>
                          </w:r>
                          <w:r w:rsidRPr="004713E4">
                            <w:rPr>
                              <w:rFonts w:ascii="Source Sans Pro" w:hAnsi="Source Sans Pro" w:cs="Arial"/>
                              <w:sz w:val="16"/>
                              <w:szCs w:val="16"/>
                              <w:vertAlign w:val="superscript"/>
                            </w:rPr>
                            <w:t>th</w:t>
                          </w:r>
                          <w:r w:rsidRPr="004713E4">
                            <w:rPr>
                              <w:rFonts w:ascii="Source Sans Pro" w:hAnsi="Source Sans Pro" w:cs="Arial"/>
                              <w:sz w:val="16"/>
                              <w:szCs w:val="16"/>
                            </w:rPr>
                            <w:t xml:space="preserve"> Floor</w:t>
                          </w:r>
                        </w:p>
                        <w:p w14:paraId="2B48CABB"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 xml:space="preserve">Chicago, </w:t>
                          </w:r>
                          <w:proofErr w:type="gramStart"/>
                          <w:r w:rsidRPr="004713E4">
                            <w:rPr>
                              <w:rFonts w:ascii="Source Sans Pro" w:hAnsi="Source Sans Pro" w:cs="Arial"/>
                              <w:sz w:val="16"/>
                              <w:szCs w:val="16"/>
                            </w:rPr>
                            <w:t>Illinois  60601</w:t>
                          </w:r>
                          <w:proofErr w:type="gramEnd"/>
                          <w:r w:rsidRPr="004713E4">
                            <w:rPr>
                              <w:rFonts w:ascii="Source Sans Pro" w:hAnsi="Source Sans Pro" w:cs="Arial"/>
                              <w:sz w:val="16"/>
                              <w:szCs w:val="16"/>
                            </w:rPr>
                            <w:t xml:space="preserve">  </w:t>
                          </w:r>
                        </w:p>
                        <w:p w14:paraId="22963569"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 xml:space="preserve">Phone: +1 (312) 644-2662 </w:t>
                          </w:r>
                          <w:r w:rsidRPr="004713E4">
                            <w:rPr>
                              <w:rFonts w:cs="Arial"/>
                              <w:sz w:val="16"/>
                              <w:szCs w:val="16"/>
                            </w:rPr>
                            <w:t>│</w:t>
                          </w:r>
                          <w:r w:rsidRPr="004713E4">
                            <w:rPr>
                              <w:rFonts w:ascii="Source Sans Pro" w:hAnsi="Source Sans Pro" w:cs="Arial"/>
                              <w:sz w:val="16"/>
                              <w:szCs w:val="16"/>
                            </w:rPr>
                            <w:t>Fax: +1 (312) 644-0738</w:t>
                          </w:r>
                        </w:p>
                        <w:p w14:paraId="778BCFF0" w14:textId="77777777" w:rsidR="005E4CCF" w:rsidRPr="004713E4" w:rsidRDefault="005E4CCF" w:rsidP="005E4CCF">
                          <w:pPr>
                            <w:spacing w:after="0" w:line="200" w:lineRule="exact"/>
                            <w:jc w:val="right"/>
                            <w:rPr>
                              <w:rFonts w:ascii="Source Sans Pro" w:hAnsi="Source Sans Pro" w:cs="Arial"/>
                              <w:sz w:val="16"/>
                              <w:szCs w:val="16"/>
                            </w:rPr>
                          </w:pPr>
                          <w:r w:rsidRPr="004713E4">
                            <w:rPr>
                              <w:rFonts w:ascii="Source Sans Pro" w:hAnsi="Source Sans Pro" w:cs="Arial"/>
                              <w:sz w:val="16"/>
                              <w:szCs w:val="16"/>
                            </w:rPr>
                            <w:t>www.gaccmidwest.org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45C87C1" id="_x0000_t202" coordsize="21600,21600" o:spt="202" path="m,l,21600r21600,l21600,xe">
              <v:stroke joinstyle="miter"/>
              <v:path gradientshapeok="t" o:connecttype="rect"/>
            </v:shapetype>
            <v:shape id="Text Box 5" o:spid="_x0000_s1027" type="#_x0000_t202" style="position:absolute;margin-left:254.95pt;margin-top:6.65pt;width:296.6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" filled="f" stroked="f">
              <v:textbox>
                <w:txbxContent>
                  <w:p w14:paraId="446CD5C4"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b/>
                        <w:bCs/>
                        <w:sz w:val="16"/>
                        <w:szCs w:val="16"/>
                      </w:rPr>
                    </w:pPr>
                    <w:r w:rsidRPr="004713E4">
                      <w:rPr>
                        <w:rFonts w:ascii="Source Sans Pro" w:hAnsi="Source Sans Pro" w:cs="Arial"/>
                        <w:b/>
                        <w:bCs/>
                        <w:sz w:val="16"/>
                        <w:szCs w:val="16"/>
                      </w:rPr>
                      <w:t xml:space="preserve">German American Chamber of Commerce </w:t>
                    </w:r>
                  </w:p>
                  <w:p w14:paraId="1E5199E5"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b/>
                        <w:bCs/>
                        <w:sz w:val="16"/>
                        <w:szCs w:val="16"/>
                      </w:rPr>
                    </w:pPr>
                    <w:r w:rsidRPr="004713E4">
                      <w:rPr>
                        <w:rFonts w:ascii="Source Sans Pro" w:hAnsi="Source Sans Pro" w:cs="Arial"/>
                        <w:b/>
                        <w:bCs/>
                        <w:sz w:val="16"/>
                        <w:szCs w:val="16"/>
                      </w:rPr>
                      <w:t>of the Midwest, Inc.</w:t>
                    </w:r>
                  </w:p>
                  <w:p w14:paraId="3B89A9ED"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150 North Michigan Avenue, 35</w:t>
                    </w:r>
                    <w:r w:rsidRPr="004713E4">
                      <w:rPr>
                        <w:rFonts w:ascii="Source Sans Pro" w:hAnsi="Source Sans Pro" w:cs="Arial"/>
                        <w:sz w:val="16"/>
                        <w:szCs w:val="16"/>
                        <w:vertAlign w:val="superscript"/>
                      </w:rPr>
                      <w:t>th</w:t>
                    </w:r>
                    <w:r w:rsidRPr="004713E4">
                      <w:rPr>
                        <w:rFonts w:ascii="Source Sans Pro" w:hAnsi="Source Sans Pro" w:cs="Arial"/>
                        <w:sz w:val="16"/>
                        <w:szCs w:val="16"/>
                      </w:rPr>
                      <w:t xml:space="preserve"> Floor</w:t>
                    </w:r>
                  </w:p>
                  <w:p w14:paraId="2B48CABB"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 xml:space="preserve">Chicago, </w:t>
                    </w:r>
                    <w:proofErr w:type="gramStart"/>
                    <w:r w:rsidRPr="004713E4">
                      <w:rPr>
                        <w:rFonts w:ascii="Source Sans Pro" w:hAnsi="Source Sans Pro" w:cs="Arial"/>
                        <w:sz w:val="16"/>
                        <w:szCs w:val="16"/>
                      </w:rPr>
                      <w:t>Illinois  60601</w:t>
                    </w:r>
                    <w:proofErr w:type="gramEnd"/>
                    <w:r w:rsidRPr="004713E4">
                      <w:rPr>
                        <w:rFonts w:ascii="Source Sans Pro" w:hAnsi="Source Sans Pro" w:cs="Arial"/>
                        <w:sz w:val="16"/>
                        <w:szCs w:val="16"/>
                      </w:rPr>
                      <w:t xml:space="preserve">  </w:t>
                    </w:r>
                  </w:p>
                  <w:p w14:paraId="22963569" w14:textId="77777777" w:rsidR="005E4CCF" w:rsidRPr="004713E4" w:rsidRDefault="005E4CCF" w:rsidP="005E4CCF">
                    <w:pPr>
                      <w:widowControl w:val="0"/>
                      <w:tabs>
                        <w:tab w:val="center" w:pos="4680"/>
                        <w:tab w:val="right" w:pos="9360"/>
                      </w:tabs>
                      <w:autoSpaceDE w:val="0"/>
                      <w:autoSpaceDN w:val="0"/>
                      <w:adjustRightInd w:val="0"/>
                      <w:spacing w:after="0" w:line="200" w:lineRule="exact"/>
                      <w:jc w:val="right"/>
                      <w:rPr>
                        <w:rFonts w:ascii="Source Sans Pro" w:hAnsi="Source Sans Pro" w:cs="Arial"/>
                        <w:sz w:val="16"/>
                        <w:szCs w:val="16"/>
                      </w:rPr>
                    </w:pPr>
                    <w:r w:rsidRPr="004713E4">
                      <w:rPr>
                        <w:rFonts w:ascii="Source Sans Pro" w:hAnsi="Source Sans Pro" w:cs="Arial"/>
                        <w:sz w:val="16"/>
                        <w:szCs w:val="16"/>
                      </w:rPr>
                      <w:t xml:space="preserve">Phone: +1 (312) 644-2662 </w:t>
                    </w:r>
                    <w:r w:rsidRPr="004713E4">
                      <w:rPr>
                        <w:rFonts w:cs="Arial"/>
                        <w:sz w:val="16"/>
                        <w:szCs w:val="16"/>
                      </w:rPr>
                      <w:t>│</w:t>
                    </w:r>
                    <w:r w:rsidRPr="004713E4">
                      <w:rPr>
                        <w:rFonts w:ascii="Source Sans Pro" w:hAnsi="Source Sans Pro" w:cs="Arial"/>
                        <w:sz w:val="16"/>
                        <w:szCs w:val="16"/>
                      </w:rPr>
                      <w:t>Fax: +1 (312) 644-0738</w:t>
                    </w:r>
                  </w:p>
                  <w:p w14:paraId="778BCFF0" w14:textId="77777777" w:rsidR="005E4CCF" w:rsidRPr="004713E4" w:rsidRDefault="005E4CCF" w:rsidP="005E4CCF">
                    <w:pPr>
                      <w:spacing w:after="0" w:line="200" w:lineRule="exact"/>
                      <w:jc w:val="right"/>
                      <w:rPr>
                        <w:rFonts w:ascii="Source Sans Pro" w:hAnsi="Source Sans Pro" w:cs="Arial"/>
                        <w:sz w:val="16"/>
                        <w:szCs w:val="16"/>
                      </w:rPr>
                    </w:pPr>
                    <w:r w:rsidRPr="004713E4">
                      <w:rPr>
                        <w:rFonts w:ascii="Source Sans Pro" w:hAnsi="Source Sans Pro" w:cs="Arial"/>
                        <w:sz w:val="16"/>
                        <w:szCs w:val="16"/>
                      </w:rPr>
                      <w:t>www.gaccmidwest.org</w:t>
                    </w:r>
                  </w:p>
                </w:txbxContent>
              </v:textbox>
            </v:shape>
          </w:pict>
        </mc:Fallback>
      </mc:AlternateContent>
    </w:r>
  </w:p>
  <w:p w14:paraId="08E5657E" w14:textId="77777777" w:rsidR="005E4CCF" w:rsidRDefault="6EAAD2A3" w:rsidP="005E4CCF">
    <w:pPr>
      <w:rPr>
        <w:rFonts w:ascii="Source Sans Pro" w:hAnsi="Source Sans Pro" w:cs="Arial"/>
        <w:sz w:val="20"/>
        <w:szCs w:val="20"/>
      </w:rPr>
    </w:pPr>
    <w:r>
      <w:rPr>
        <w:noProof/>
      </w:rPr>
      <w:drawing>
        <wp:inline distT="0" distB="0" distL="0" distR="0" wp14:anchorId="5FD42F6E" wp14:editId="6A2C66B3">
          <wp:extent cx="2687570" cy="6330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87570" cy="633046"/>
                  </a:xfrm>
                  <a:prstGeom prst="rect">
                    <a:avLst/>
                  </a:prstGeom>
                </pic:spPr>
              </pic:pic>
            </a:graphicData>
          </a:graphic>
        </wp:inline>
      </w:drawing>
    </w:r>
  </w:p>
  <w:p w14:paraId="637343A0" w14:textId="781AD000" w:rsidR="005E4CCF" w:rsidRPr="00A22EDF" w:rsidRDefault="005E4CCF" w:rsidP="005E4CCF">
    <w:pPr>
      <w:jc w:val="center"/>
      <w:rPr>
        <w:rFonts w:ascii="Source Sans Pro" w:hAnsi="Source Sans Pro" w:cs="Arial"/>
        <w:sz w:val="18"/>
      </w:rPr>
    </w:pPr>
    <w:r w:rsidRPr="00A22EDF">
      <w:rPr>
        <w:rFonts w:ascii="Source Sans Pro" w:hAnsi="Source Sans Pro" w:cs="Arial"/>
        <w:sz w:val="18"/>
      </w:rPr>
      <w:t xml:space="preserve">Atlanta </w:t>
    </w:r>
    <w:proofErr w:type="gramStart"/>
    <w:r w:rsidRPr="00A22EDF">
      <w:rPr>
        <w:rFonts w:ascii="Source Sans Pro" w:hAnsi="Source Sans Pro" w:cs="Arial"/>
        <w:sz w:val="18"/>
      </w:rPr>
      <w:t>|  Chicago</w:t>
    </w:r>
    <w:proofErr w:type="gramEnd"/>
    <w:r w:rsidRPr="00A22EDF">
      <w:rPr>
        <w:rFonts w:ascii="Source Sans Pro" w:hAnsi="Source Sans Pro" w:cs="Arial"/>
        <w:sz w:val="18"/>
      </w:rPr>
      <w:t xml:space="preserve">  </w:t>
    </w:r>
    <w:proofErr w:type="gramStart"/>
    <w:r w:rsidRPr="00A22EDF">
      <w:rPr>
        <w:rFonts w:ascii="Source Sans Pro" w:hAnsi="Source Sans Pro" w:cs="Arial"/>
        <w:sz w:val="18"/>
      </w:rPr>
      <w:t>|  Detroit</w:t>
    </w:r>
    <w:proofErr w:type="gramEnd"/>
    <w:r w:rsidRPr="00A22EDF">
      <w:rPr>
        <w:rFonts w:ascii="Source Sans Pro" w:hAnsi="Source Sans Pro" w:cs="Arial"/>
        <w:sz w:val="18"/>
      </w:rPr>
      <w:t xml:space="preserve">  | Houston </w:t>
    </w:r>
    <w:proofErr w:type="gramStart"/>
    <w:r w:rsidRPr="00A22EDF">
      <w:rPr>
        <w:rFonts w:ascii="Source Sans Pro" w:hAnsi="Source Sans Pro" w:cs="Arial"/>
        <w:sz w:val="18"/>
      </w:rPr>
      <w:t>|  New</w:t>
    </w:r>
    <w:proofErr w:type="gramEnd"/>
    <w:r w:rsidRPr="00A22EDF">
      <w:rPr>
        <w:rFonts w:ascii="Source Sans Pro" w:hAnsi="Source Sans Pro" w:cs="Arial"/>
        <w:sz w:val="18"/>
      </w:rPr>
      <w:t xml:space="preserve"> </w:t>
    </w:r>
    <w:proofErr w:type="gramStart"/>
    <w:r w:rsidRPr="00A22EDF">
      <w:rPr>
        <w:rFonts w:ascii="Source Sans Pro" w:hAnsi="Source Sans Pro" w:cs="Arial"/>
        <w:sz w:val="18"/>
      </w:rPr>
      <w:t>York  |</w:t>
    </w:r>
    <w:proofErr w:type="gramEnd"/>
    <w:r w:rsidRPr="00A22EDF">
      <w:rPr>
        <w:rFonts w:ascii="Source Sans Pro" w:hAnsi="Source Sans Pro" w:cs="Arial"/>
        <w:sz w:val="18"/>
      </w:rPr>
      <w:t xml:space="preserve">  San </w:t>
    </w:r>
    <w:proofErr w:type="gramStart"/>
    <w:r w:rsidRPr="00A22EDF">
      <w:rPr>
        <w:rFonts w:ascii="Source Sans Pro" w:hAnsi="Source Sans Pro" w:cs="Arial"/>
        <w:sz w:val="18"/>
      </w:rPr>
      <w:t>Francisco</w:t>
    </w:r>
    <w:r w:rsidR="000D385F">
      <w:rPr>
        <w:rFonts w:ascii="Source Sans Pro" w:hAnsi="Source Sans Pro" w:cs="Arial"/>
        <w:sz w:val="18"/>
      </w:rPr>
      <w:t xml:space="preserve">  |</w:t>
    </w:r>
    <w:proofErr w:type="gramEnd"/>
    <w:r w:rsidR="000D385F">
      <w:rPr>
        <w:rFonts w:ascii="Source Sans Pro" w:hAnsi="Source Sans Pro" w:cs="Arial"/>
        <w:sz w:val="18"/>
      </w:rPr>
      <w:t xml:space="preserve">  Washington DC</w:t>
    </w:r>
  </w:p>
  <w:p w14:paraId="57F63B72" w14:textId="77777777" w:rsidR="00720244" w:rsidRPr="005E4CCF" w:rsidRDefault="0072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8C5A" w14:textId="77777777" w:rsidR="00484DBE" w:rsidRDefault="00484DBE" w:rsidP="00D17E94">
      <w:pPr>
        <w:spacing w:after="0" w:line="240" w:lineRule="auto"/>
      </w:pPr>
      <w:r>
        <w:separator/>
      </w:r>
    </w:p>
  </w:footnote>
  <w:footnote w:type="continuationSeparator" w:id="0">
    <w:p w14:paraId="33CADF94" w14:textId="77777777" w:rsidR="00484DBE" w:rsidRDefault="00484DBE" w:rsidP="00D17E94">
      <w:pPr>
        <w:spacing w:after="0" w:line="240" w:lineRule="auto"/>
      </w:pPr>
      <w:r>
        <w:continuationSeparator/>
      </w:r>
    </w:p>
  </w:footnote>
  <w:footnote w:type="continuationNotice" w:id="1">
    <w:p w14:paraId="7B7A91FC" w14:textId="77777777" w:rsidR="00484DBE" w:rsidRDefault="00484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138" w14:textId="5E3CC85B" w:rsidR="006229EB" w:rsidRPr="00A262E7" w:rsidRDefault="006229EB" w:rsidP="006229EB">
    <w:pPr>
      <w:spacing w:after="0" w:line="240" w:lineRule="auto"/>
      <w:jc w:val="center"/>
      <w:rPr>
        <w:rFonts w:eastAsia="Times New Roman" w:cs="Arial"/>
        <w:sz w:val="18"/>
      </w:rPr>
    </w:pPr>
    <w:r>
      <w:rPr>
        <w:rFonts w:eastAsia="Times New Roman" w:cs="Arial"/>
        <w:sz w:val="18"/>
      </w:rPr>
      <w:t xml:space="preserve">AMT </w:t>
    </w:r>
    <w:r w:rsidR="00900E08">
      <w:rPr>
        <w:rFonts w:eastAsia="Times New Roman" w:cs="Arial"/>
        <w:sz w:val="18"/>
      </w:rPr>
      <w:t>MOCK-</w:t>
    </w:r>
    <w:r>
      <w:rPr>
        <w:rFonts w:eastAsia="Times New Roman" w:cs="Arial"/>
        <w:sz w:val="18"/>
      </w:rPr>
      <w:t>Practice Exam Feedback Form</w:t>
    </w:r>
    <w:r w:rsidRPr="00A262E7">
      <w:rPr>
        <w:rFonts w:eastAsia="Times New Roman" w:cs="Arial"/>
        <w:sz w:val="18"/>
      </w:rPr>
      <w:t xml:space="preserve"> </w:t>
    </w:r>
    <w:r>
      <w:rPr>
        <w:rFonts w:eastAsia="Times New Roman" w:cs="Arial"/>
        <w:sz w:val="18"/>
      </w:rPr>
      <w:t>| ©</w:t>
    </w:r>
    <w:r w:rsidRPr="00A262E7">
      <w:rPr>
        <w:rFonts w:eastAsia="Times New Roman" w:cs="Arial"/>
        <w:sz w:val="18"/>
      </w:rPr>
      <w:t xml:space="preserve"> AHK USA-Chicago</w:t>
    </w:r>
    <w:r>
      <w:rPr>
        <w:rFonts w:eastAsia="Times New Roman" w:cs="Arial"/>
        <w:sz w:val="18"/>
      </w:rPr>
      <w:t>/</w:t>
    </w:r>
    <w:r w:rsidRPr="00A262E7">
      <w:rPr>
        <w:rFonts w:eastAsia="Times New Roman" w:cs="Arial"/>
        <w:sz w:val="18"/>
      </w:rPr>
      <w:t>PAL</w:t>
    </w:r>
  </w:p>
  <w:p w14:paraId="1D7E3433" w14:textId="77777777" w:rsidR="00720244" w:rsidRDefault="00720244" w:rsidP="0086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76B15"/>
    <w:multiLevelType w:val="hybridMultilevel"/>
    <w:tmpl w:val="B1D8571C"/>
    <w:lvl w:ilvl="0" w:tplc="43C2C810">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19D4885"/>
    <w:multiLevelType w:val="hybridMultilevel"/>
    <w:tmpl w:val="928A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A22BB"/>
    <w:multiLevelType w:val="hybridMultilevel"/>
    <w:tmpl w:val="4BA46246"/>
    <w:lvl w:ilvl="0" w:tplc="3782E3B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0436C5"/>
    <w:multiLevelType w:val="hybridMultilevel"/>
    <w:tmpl w:val="4790E68A"/>
    <w:lvl w:ilvl="0" w:tplc="A0E2AD34">
      <w:start w:val="2"/>
      <w:numFmt w:val="bullet"/>
      <w:lvlText w:val=""/>
      <w:lvlJc w:val="left"/>
      <w:pPr>
        <w:ind w:left="1800" w:hanging="360"/>
      </w:pPr>
      <w:rPr>
        <w:rFonts w:ascii="Wingdings" w:eastAsiaTheme="minorEastAsia"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4932719"/>
    <w:multiLevelType w:val="hybridMultilevel"/>
    <w:tmpl w:val="434E8BA2"/>
    <w:lvl w:ilvl="0" w:tplc="3F109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085889"/>
    <w:multiLevelType w:val="hybridMultilevel"/>
    <w:tmpl w:val="1038790E"/>
    <w:lvl w:ilvl="0" w:tplc="D6226CF2">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3F6BD9"/>
    <w:multiLevelType w:val="multilevel"/>
    <w:tmpl w:val="D3FE54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5581225">
    <w:abstractNumId w:val="2"/>
  </w:num>
  <w:num w:numId="2" w16cid:durableId="1275865201">
    <w:abstractNumId w:val="3"/>
  </w:num>
  <w:num w:numId="3" w16cid:durableId="1320228675">
    <w:abstractNumId w:val="9"/>
  </w:num>
  <w:num w:numId="4" w16cid:durableId="1381128593">
    <w:abstractNumId w:val="8"/>
  </w:num>
  <w:num w:numId="5" w16cid:durableId="1189758618">
    <w:abstractNumId w:val="1"/>
  </w:num>
  <w:num w:numId="6" w16cid:durableId="773598657">
    <w:abstractNumId w:val="0"/>
  </w:num>
  <w:num w:numId="7" w16cid:durableId="289701667">
    <w:abstractNumId w:val="5"/>
  </w:num>
  <w:num w:numId="8" w16cid:durableId="1129321523">
    <w:abstractNumId w:val="13"/>
  </w:num>
  <w:num w:numId="9" w16cid:durableId="1110005761">
    <w:abstractNumId w:val="6"/>
  </w:num>
  <w:num w:numId="10" w16cid:durableId="1021930050">
    <w:abstractNumId w:val="7"/>
  </w:num>
  <w:num w:numId="11" w16cid:durableId="2034915010">
    <w:abstractNumId w:val="11"/>
  </w:num>
  <w:num w:numId="12" w16cid:durableId="660038181">
    <w:abstractNumId w:val="4"/>
  </w:num>
  <w:num w:numId="13" w16cid:durableId="508448526">
    <w:abstractNumId w:val="12"/>
  </w:num>
  <w:num w:numId="14" w16cid:durableId="1121417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8E"/>
    <w:rsid w:val="000011B3"/>
    <w:rsid w:val="0000417B"/>
    <w:rsid w:val="00006854"/>
    <w:rsid w:val="00006B6F"/>
    <w:rsid w:val="0001219A"/>
    <w:rsid w:val="00012E9D"/>
    <w:rsid w:val="000134D3"/>
    <w:rsid w:val="00021ABD"/>
    <w:rsid w:val="000229C9"/>
    <w:rsid w:val="0002752C"/>
    <w:rsid w:val="000326A1"/>
    <w:rsid w:val="00032879"/>
    <w:rsid w:val="0003445D"/>
    <w:rsid w:val="00046DA5"/>
    <w:rsid w:val="00047001"/>
    <w:rsid w:val="00051174"/>
    <w:rsid w:val="0005239E"/>
    <w:rsid w:val="00052F16"/>
    <w:rsid w:val="00052F5C"/>
    <w:rsid w:val="00053012"/>
    <w:rsid w:val="000605CD"/>
    <w:rsid w:val="00070D1D"/>
    <w:rsid w:val="0009079E"/>
    <w:rsid w:val="00090E7D"/>
    <w:rsid w:val="00093C76"/>
    <w:rsid w:val="00094265"/>
    <w:rsid w:val="0009597B"/>
    <w:rsid w:val="000A14BD"/>
    <w:rsid w:val="000A5D23"/>
    <w:rsid w:val="000A6269"/>
    <w:rsid w:val="000B3461"/>
    <w:rsid w:val="000B5129"/>
    <w:rsid w:val="000C29EF"/>
    <w:rsid w:val="000C6C8A"/>
    <w:rsid w:val="000C7E69"/>
    <w:rsid w:val="000D04EF"/>
    <w:rsid w:val="000D124F"/>
    <w:rsid w:val="000D385F"/>
    <w:rsid w:val="000D5E0D"/>
    <w:rsid w:val="000D6684"/>
    <w:rsid w:val="000D7364"/>
    <w:rsid w:val="000D79C3"/>
    <w:rsid w:val="000E12DE"/>
    <w:rsid w:val="000E3AF5"/>
    <w:rsid w:val="000E5D3B"/>
    <w:rsid w:val="000F141E"/>
    <w:rsid w:val="000F214E"/>
    <w:rsid w:val="000F2731"/>
    <w:rsid w:val="000F4ED4"/>
    <w:rsid w:val="000F63FE"/>
    <w:rsid w:val="000F7A2C"/>
    <w:rsid w:val="0010182C"/>
    <w:rsid w:val="0010237D"/>
    <w:rsid w:val="00111991"/>
    <w:rsid w:val="00112CDE"/>
    <w:rsid w:val="001161AE"/>
    <w:rsid w:val="0012498D"/>
    <w:rsid w:val="00126AF9"/>
    <w:rsid w:val="00127324"/>
    <w:rsid w:val="001315A1"/>
    <w:rsid w:val="00131CCB"/>
    <w:rsid w:val="00132BE7"/>
    <w:rsid w:val="001368E0"/>
    <w:rsid w:val="00141880"/>
    <w:rsid w:val="001456F4"/>
    <w:rsid w:val="001468DF"/>
    <w:rsid w:val="001475E1"/>
    <w:rsid w:val="00152475"/>
    <w:rsid w:val="00152CB4"/>
    <w:rsid w:val="00155117"/>
    <w:rsid w:val="00164DF2"/>
    <w:rsid w:val="001669F4"/>
    <w:rsid w:val="00174DB4"/>
    <w:rsid w:val="00177A5D"/>
    <w:rsid w:val="00180C84"/>
    <w:rsid w:val="00183C38"/>
    <w:rsid w:val="00185BFB"/>
    <w:rsid w:val="00187B2C"/>
    <w:rsid w:val="00191EF4"/>
    <w:rsid w:val="0019245C"/>
    <w:rsid w:val="001952B1"/>
    <w:rsid w:val="0019744F"/>
    <w:rsid w:val="001A1270"/>
    <w:rsid w:val="001A1823"/>
    <w:rsid w:val="001A3EDD"/>
    <w:rsid w:val="001A7E3C"/>
    <w:rsid w:val="001B395B"/>
    <w:rsid w:val="001B7CEA"/>
    <w:rsid w:val="001C2309"/>
    <w:rsid w:val="001C2690"/>
    <w:rsid w:val="001C4117"/>
    <w:rsid w:val="001C5106"/>
    <w:rsid w:val="001D017C"/>
    <w:rsid w:val="001D6F26"/>
    <w:rsid w:val="001E2137"/>
    <w:rsid w:val="001E3784"/>
    <w:rsid w:val="001F6223"/>
    <w:rsid w:val="00205D63"/>
    <w:rsid w:val="0021137C"/>
    <w:rsid w:val="00211B35"/>
    <w:rsid w:val="0021357C"/>
    <w:rsid w:val="00213A63"/>
    <w:rsid w:val="00214097"/>
    <w:rsid w:val="00214575"/>
    <w:rsid w:val="002149B1"/>
    <w:rsid w:val="002149EB"/>
    <w:rsid w:val="00221F02"/>
    <w:rsid w:val="002227E9"/>
    <w:rsid w:val="002249C5"/>
    <w:rsid w:val="00231CB5"/>
    <w:rsid w:val="002323E3"/>
    <w:rsid w:val="00233FDA"/>
    <w:rsid w:val="00245A84"/>
    <w:rsid w:val="0025068F"/>
    <w:rsid w:val="00250867"/>
    <w:rsid w:val="00252043"/>
    <w:rsid w:val="00260131"/>
    <w:rsid w:val="002603B2"/>
    <w:rsid w:val="00264916"/>
    <w:rsid w:val="0026789E"/>
    <w:rsid w:val="00270CF6"/>
    <w:rsid w:val="00271B42"/>
    <w:rsid w:val="00272FD0"/>
    <w:rsid w:val="00287E9C"/>
    <w:rsid w:val="002A1087"/>
    <w:rsid w:val="002A53A0"/>
    <w:rsid w:val="002A56C7"/>
    <w:rsid w:val="002A7571"/>
    <w:rsid w:val="002B438C"/>
    <w:rsid w:val="002D0034"/>
    <w:rsid w:val="002D0338"/>
    <w:rsid w:val="002D5AD5"/>
    <w:rsid w:val="002D6148"/>
    <w:rsid w:val="002E3565"/>
    <w:rsid w:val="002E3889"/>
    <w:rsid w:val="002E42FB"/>
    <w:rsid w:val="002E4CE2"/>
    <w:rsid w:val="002F21B2"/>
    <w:rsid w:val="002F6C73"/>
    <w:rsid w:val="00300C96"/>
    <w:rsid w:val="003018E9"/>
    <w:rsid w:val="0030388D"/>
    <w:rsid w:val="0030577A"/>
    <w:rsid w:val="00305D88"/>
    <w:rsid w:val="003066B0"/>
    <w:rsid w:val="00310694"/>
    <w:rsid w:val="00310FAE"/>
    <w:rsid w:val="00317219"/>
    <w:rsid w:val="00326200"/>
    <w:rsid w:val="003268A2"/>
    <w:rsid w:val="00335ED4"/>
    <w:rsid w:val="003366FE"/>
    <w:rsid w:val="00340E0B"/>
    <w:rsid w:val="00342F4C"/>
    <w:rsid w:val="00345EDB"/>
    <w:rsid w:val="00353638"/>
    <w:rsid w:val="00354863"/>
    <w:rsid w:val="003577AB"/>
    <w:rsid w:val="00371C90"/>
    <w:rsid w:val="00376231"/>
    <w:rsid w:val="0038196F"/>
    <w:rsid w:val="00382C7B"/>
    <w:rsid w:val="0038319B"/>
    <w:rsid w:val="0038649E"/>
    <w:rsid w:val="003A0A5F"/>
    <w:rsid w:val="003A42CA"/>
    <w:rsid w:val="003A700B"/>
    <w:rsid w:val="003B0C4B"/>
    <w:rsid w:val="003B114E"/>
    <w:rsid w:val="003B1719"/>
    <w:rsid w:val="003C13EA"/>
    <w:rsid w:val="003D5204"/>
    <w:rsid w:val="003D6682"/>
    <w:rsid w:val="003E0748"/>
    <w:rsid w:val="003E3726"/>
    <w:rsid w:val="003E3AC9"/>
    <w:rsid w:val="003E5072"/>
    <w:rsid w:val="003E5E1C"/>
    <w:rsid w:val="003F06CD"/>
    <w:rsid w:val="003F0887"/>
    <w:rsid w:val="003F3951"/>
    <w:rsid w:val="003F6809"/>
    <w:rsid w:val="00403140"/>
    <w:rsid w:val="00403261"/>
    <w:rsid w:val="004053C6"/>
    <w:rsid w:val="004068C5"/>
    <w:rsid w:val="004175BF"/>
    <w:rsid w:val="0042104B"/>
    <w:rsid w:val="00423C1D"/>
    <w:rsid w:val="00425E20"/>
    <w:rsid w:val="00426423"/>
    <w:rsid w:val="00432F5C"/>
    <w:rsid w:val="00433771"/>
    <w:rsid w:val="00434DD1"/>
    <w:rsid w:val="004522F3"/>
    <w:rsid w:val="00461005"/>
    <w:rsid w:val="0046127D"/>
    <w:rsid w:val="00467989"/>
    <w:rsid w:val="00467F1E"/>
    <w:rsid w:val="004713E4"/>
    <w:rsid w:val="00472976"/>
    <w:rsid w:val="004800FB"/>
    <w:rsid w:val="00483B86"/>
    <w:rsid w:val="00484DBE"/>
    <w:rsid w:val="00484EEC"/>
    <w:rsid w:val="00487CF1"/>
    <w:rsid w:val="00490354"/>
    <w:rsid w:val="00491E99"/>
    <w:rsid w:val="00495844"/>
    <w:rsid w:val="004A408F"/>
    <w:rsid w:val="004A45A7"/>
    <w:rsid w:val="004A7373"/>
    <w:rsid w:val="004C1BEC"/>
    <w:rsid w:val="004C1FC3"/>
    <w:rsid w:val="004C4E6E"/>
    <w:rsid w:val="004C4FB3"/>
    <w:rsid w:val="004C6CA1"/>
    <w:rsid w:val="004C7A4B"/>
    <w:rsid w:val="004D14B3"/>
    <w:rsid w:val="004D4522"/>
    <w:rsid w:val="004D58EC"/>
    <w:rsid w:val="004D69F6"/>
    <w:rsid w:val="004D7E6E"/>
    <w:rsid w:val="004E26C2"/>
    <w:rsid w:val="004E4F5C"/>
    <w:rsid w:val="004E5821"/>
    <w:rsid w:val="004E638F"/>
    <w:rsid w:val="004E799F"/>
    <w:rsid w:val="004F6826"/>
    <w:rsid w:val="005000DC"/>
    <w:rsid w:val="0050241F"/>
    <w:rsid w:val="005044C2"/>
    <w:rsid w:val="005071A5"/>
    <w:rsid w:val="005118C0"/>
    <w:rsid w:val="00512D8C"/>
    <w:rsid w:val="00515247"/>
    <w:rsid w:val="00516410"/>
    <w:rsid w:val="0052033F"/>
    <w:rsid w:val="0052134C"/>
    <w:rsid w:val="005278D4"/>
    <w:rsid w:val="005300E1"/>
    <w:rsid w:val="00530B7B"/>
    <w:rsid w:val="0053143C"/>
    <w:rsid w:val="005322E0"/>
    <w:rsid w:val="005342D0"/>
    <w:rsid w:val="0054039B"/>
    <w:rsid w:val="005512BC"/>
    <w:rsid w:val="0055303E"/>
    <w:rsid w:val="005536BD"/>
    <w:rsid w:val="00557999"/>
    <w:rsid w:val="00571043"/>
    <w:rsid w:val="00571406"/>
    <w:rsid w:val="0057152A"/>
    <w:rsid w:val="00571FAF"/>
    <w:rsid w:val="005771B6"/>
    <w:rsid w:val="00577639"/>
    <w:rsid w:val="005822E7"/>
    <w:rsid w:val="005842CF"/>
    <w:rsid w:val="00584E10"/>
    <w:rsid w:val="005901B5"/>
    <w:rsid w:val="00592863"/>
    <w:rsid w:val="00592AC8"/>
    <w:rsid w:val="00595F76"/>
    <w:rsid w:val="005962A3"/>
    <w:rsid w:val="005A693B"/>
    <w:rsid w:val="005A75F8"/>
    <w:rsid w:val="005B46B6"/>
    <w:rsid w:val="005B748E"/>
    <w:rsid w:val="005C0D38"/>
    <w:rsid w:val="005D0092"/>
    <w:rsid w:val="005D2E0C"/>
    <w:rsid w:val="005D2E28"/>
    <w:rsid w:val="005D592A"/>
    <w:rsid w:val="005E0FE8"/>
    <w:rsid w:val="005E4CCF"/>
    <w:rsid w:val="005E7529"/>
    <w:rsid w:val="005F310C"/>
    <w:rsid w:val="005F3F87"/>
    <w:rsid w:val="005F56A6"/>
    <w:rsid w:val="005F65AC"/>
    <w:rsid w:val="00601F52"/>
    <w:rsid w:val="0060450C"/>
    <w:rsid w:val="0060799D"/>
    <w:rsid w:val="00607BC6"/>
    <w:rsid w:val="00612F30"/>
    <w:rsid w:val="00612FD7"/>
    <w:rsid w:val="00613F12"/>
    <w:rsid w:val="00614DA2"/>
    <w:rsid w:val="00615407"/>
    <w:rsid w:val="00617F55"/>
    <w:rsid w:val="006210B9"/>
    <w:rsid w:val="00622568"/>
    <w:rsid w:val="006229EB"/>
    <w:rsid w:val="00626891"/>
    <w:rsid w:val="00627121"/>
    <w:rsid w:val="00631339"/>
    <w:rsid w:val="00632D93"/>
    <w:rsid w:val="00632DBC"/>
    <w:rsid w:val="00633749"/>
    <w:rsid w:val="006349A5"/>
    <w:rsid w:val="00641899"/>
    <w:rsid w:val="00646298"/>
    <w:rsid w:val="00650776"/>
    <w:rsid w:val="00650D5A"/>
    <w:rsid w:val="00652D1D"/>
    <w:rsid w:val="00653684"/>
    <w:rsid w:val="0065561F"/>
    <w:rsid w:val="00656ECB"/>
    <w:rsid w:val="00657926"/>
    <w:rsid w:val="00657E43"/>
    <w:rsid w:val="006600AD"/>
    <w:rsid w:val="006603DA"/>
    <w:rsid w:val="00664077"/>
    <w:rsid w:val="00665082"/>
    <w:rsid w:val="00673210"/>
    <w:rsid w:val="00674D37"/>
    <w:rsid w:val="00694830"/>
    <w:rsid w:val="00696C93"/>
    <w:rsid w:val="006A1355"/>
    <w:rsid w:val="006A1ACE"/>
    <w:rsid w:val="006A23E6"/>
    <w:rsid w:val="006A43A5"/>
    <w:rsid w:val="006A5EA8"/>
    <w:rsid w:val="006A7AF9"/>
    <w:rsid w:val="006A7FCD"/>
    <w:rsid w:val="006B025E"/>
    <w:rsid w:val="006B4124"/>
    <w:rsid w:val="006C5E9F"/>
    <w:rsid w:val="006C7F73"/>
    <w:rsid w:val="006E0E9D"/>
    <w:rsid w:val="006F2C66"/>
    <w:rsid w:val="006F3776"/>
    <w:rsid w:val="006F3E10"/>
    <w:rsid w:val="006F5F1C"/>
    <w:rsid w:val="0070161D"/>
    <w:rsid w:val="00702F8E"/>
    <w:rsid w:val="007072F3"/>
    <w:rsid w:val="00707694"/>
    <w:rsid w:val="007121A2"/>
    <w:rsid w:val="00713F95"/>
    <w:rsid w:val="00720244"/>
    <w:rsid w:val="00722409"/>
    <w:rsid w:val="0072599A"/>
    <w:rsid w:val="00725D6D"/>
    <w:rsid w:val="007306E9"/>
    <w:rsid w:val="007328EA"/>
    <w:rsid w:val="007330F5"/>
    <w:rsid w:val="00733593"/>
    <w:rsid w:val="00736D22"/>
    <w:rsid w:val="007407B3"/>
    <w:rsid w:val="00744191"/>
    <w:rsid w:val="00746FE8"/>
    <w:rsid w:val="0074711B"/>
    <w:rsid w:val="00747B9F"/>
    <w:rsid w:val="00753A52"/>
    <w:rsid w:val="00755D6B"/>
    <w:rsid w:val="0076444A"/>
    <w:rsid w:val="007656B5"/>
    <w:rsid w:val="00765E15"/>
    <w:rsid w:val="0076784C"/>
    <w:rsid w:val="007709C1"/>
    <w:rsid w:val="00771286"/>
    <w:rsid w:val="00771811"/>
    <w:rsid w:val="00773FF6"/>
    <w:rsid w:val="00784ADA"/>
    <w:rsid w:val="00786AE1"/>
    <w:rsid w:val="00787928"/>
    <w:rsid w:val="007913AC"/>
    <w:rsid w:val="0079210B"/>
    <w:rsid w:val="00795E4B"/>
    <w:rsid w:val="007A072F"/>
    <w:rsid w:val="007A1B7C"/>
    <w:rsid w:val="007B492C"/>
    <w:rsid w:val="007B5665"/>
    <w:rsid w:val="007B6C1D"/>
    <w:rsid w:val="007C1448"/>
    <w:rsid w:val="007C162E"/>
    <w:rsid w:val="007C2772"/>
    <w:rsid w:val="007C460B"/>
    <w:rsid w:val="007C7E1A"/>
    <w:rsid w:val="007C7F3A"/>
    <w:rsid w:val="007E324F"/>
    <w:rsid w:val="007E64B6"/>
    <w:rsid w:val="007E7A9E"/>
    <w:rsid w:val="007F0ECE"/>
    <w:rsid w:val="007F20A7"/>
    <w:rsid w:val="007F4CE8"/>
    <w:rsid w:val="007F59A2"/>
    <w:rsid w:val="00801F97"/>
    <w:rsid w:val="008045E5"/>
    <w:rsid w:val="00805927"/>
    <w:rsid w:val="00805D5E"/>
    <w:rsid w:val="008128A2"/>
    <w:rsid w:val="00813986"/>
    <w:rsid w:val="00815D11"/>
    <w:rsid w:val="00816F5A"/>
    <w:rsid w:val="008172C9"/>
    <w:rsid w:val="0083061F"/>
    <w:rsid w:val="0083294B"/>
    <w:rsid w:val="00842C8F"/>
    <w:rsid w:val="00845A30"/>
    <w:rsid w:val="00853348"/>
    <w:rsid w:val="008553D4"/>
    <w:rsid w:val="00857A0B"/>
    <w:rsid w:val="00863729"/>
    <w:rsid w:val="008670E9"/>
    <w:rsid w:val="00867ACA"/>
    <w:rsid w:val="00876427"/>
    <w:rsid w:val="008769CB"/>
    <w:rsid w:val="008801C7"/>
    <w:rsid w:val="008841A2"/>
    <w:rsid w:val="00884B22"/>
    <w:rsid w:val="00886A74"/>
    <w:rsid w:val="008870EA"/>
    <w:rsid w:val="00887BB3"/>
    <w:rsid w:val="008905C4"/>
    <w:rsid w:val="00890732"/>
    <w:rsid w:val="008953A9"/>
    <w:rsid w:val="008A14ED"/>
    <w:rsid w:val="008A2CF3"/>
    <w:rsid w:val="008A77B6"/>
    <w:rsid w:val="008C4F56"/>
    <w:rsid w:val="008C5CC6"/>
    <w:rsid w:val="008D0A9A"/>
    <w:rsid w:val="008D257D"/>
    <w:rsid w:val="008D3185"/>
    <w:rsid w:val="008D3AA9"/>
    <w:rsid w:val="008D446D"/>
    <w:rsid w:val="008D6C2A"/>
    <w:rsid w:val="008E40C4"/>
    <w:rsid w:val="008E718F"/>
    <w:rsid w:val="008F02DC"/>
    <w:rsid w:val="008F064D"/>
    <w:rsid w:val="008F2425"/>
    <w:rsid w:val="008F2DBE"/>
    <w:rsid w:val="008F42E7"/>
    <w:rsid w:val="008F4A3E"/>
    <w:rsid w:val="008F4BCD"/>
    <w:rsid w:val="00900E08"/>
    <w:rsid w:val="00901E31"/>
    <w:rsid w:val="009047C0"/>
    <w:rsid w:val="00906C18"/>
    <w:rsid w:val="009124DF"/>
    <w:rsid w:val="0091406D"/>
    <w:rsid w:val="00915D55"/>
    <w:rsid w:val="00917712"/>
    <w:rsid w:val="009208F2"/>
    <w:rsid w:val="00923CC5"/>
    <w:rsid w:val="00925602"/>
    <w:rsid w:val="00930DEC"/>
    <w:rsid w:val="009315E9"/>
    <w:rsid w:val="00931BD5"/>
    <w:rsid w:val="00932A44"/>
    <w:rsid w:val="00933AD8"/>
    <w:rsid w:val="009407F2"/>
    <w:rsid w:val="00944861"/>
    <w:rsid w:val="0094778B"/>
    <w:rsid w:val="00952F49"/>
    <w:rsid w:val="009552AB"/>
    <w:rsid w:val="00964ACB"/>
    <w:rsid w:val="00965E89"/>
    <w:rsid w:val="00966C86"/>
    <w:rsid w:val="00970877"/>
    <w:rsid w:val="00970E1D"/>
    <w:rsid w:val="0097180E"/>
    <w:rsid w:val="009722FC"/>
    <w:rsid w:val="00974150"/>
    <w:rsid w:val="009748C8"/>
    <w:rsid w:val="00977F40"/>
    <w:rsid w:val="00981B33"/>
    <w:rsid w:val="00982102"/>
    <w:rsid w:val="00986197"/>
    <w:rsid w:val="009914AA"/>
    <w:rsid w:val="009A00EA"/>
    <w:rsid w:val="009A0EC3"/>
    <w:rsid w:val="009A3652"/>
    <w:rsid w:val="009B2C9A"/>
    <w:rsid w:val="009B4BF7"/>
    <w:rsid w:val="009C58F6"/>
    <w:rsid w:val="009D1257"/>
    <w:rsid w:val="009D1823"/>
    <w:rsid w:val="009E0384"/>
    <w:rsid w:val="009E19BF"/>
    <w:rsid w:val="009E26B6"/>
    <w:rsid w:val="009E4DAE"/>
    <w:rsid w:val="009F663F"/>
    <w:rsid w:val="00A00D2E"/>
    <w:rsid w:val="00A05E8C"/>
    <w:rsid w:val="00A065B7"/>
    <w:rsid w:val="00A0715A"/>
    <w:rsid w:val="00A11833"/>
    <w:rsid w:val="00A129F3"/>
    <w:rsid w:val="00A13DD1"/>
    <w:rsid w:val="00A14FE2"/>
    <w:rsid w:val="00A22EDF"/>
    <w:rsid w:val="00A30665"/>
    <w:rsid w:val="00A36F04"/>
    <w:rsid w:val="00A3702B"/>
    <w:rsid w:val="00A40D82"/>
    <w:rsid w:val="00A43DF9"/>
    <w:rsid w:val="00A4434A"/>
    <w:rsid w:val="00A44610"/>
    <w:rsid w:val="00A5097E"/>
    <w:rsid w:val="00A55519"/>
    <w:rsid w:val="00A577BF"/>
    <w:rsid w:val="00A5794E"/>
    <w:rsid w:val="00A6504C"/>
    <w:rsid w:val="00A677D4"/>
    <w:rsid w:val="00A67A39"/>
    <w:rsid w:val="00A7128F"/>
    <w:rsid w:val="00A7205B"/>
    <w:rsid w:val="00A730C5"/>
    <w:rsid w:val="00A7375D"/>
    <w:rsid w:val="00A75FF1"/>
    <w:rsid w:val="00A87920"/>
    <w:rsid w:val="00A92981"/>
    <w:rsid w:val="00A94B91"/>
    <w:rsid w:val="00A94EF9"/>
    <w:rsid w:val="00A95A28"/>
    <w:rsid w:val="00AA0D41"/>
    <w:rsid w:val="00AA51BC"/>
    <w:rsid w:val="00AA5966"/>
    <w:rsid w:val="00AB285E"/>
    <w:rsid w:val="00AB32B2"/>
    <w:rsid w:val="00AC106F"/>
    <w:rsid w:val="00AC2345"/>
    <w:rsid w:val="00AC29AD"/>
    <w:rsid w:val="00AD247B"/>
    <w:rsid w:val="00AD30A4"/>
    <w:rsid w:val="00AD5AAC"/>
    <w:rsid w:val="00AD6085"/>
    <w:rsid w:val="00AE1305"/>
    <w:rsid w:val="00AF00C7"/>
    <w:rsid w:val="00AF0D49"/>
    <w:rsid w:val="00AF1AEE"/>
    <w:rsid w:val="00AF4A3B"/>
    <w:rsid w:val="00AF62AF"/>
    <w:rsid w:val="00B03BAE"/>
    <w:rsid w:val="00B12D05"/>
    <w:rsid w:val="00B16537"/>
    <w:rsid w:val="00B25A04"/>
    <w:rsid w:val="00B42355"/>
    <w:rsid w:val="00B44921"/>
    <w:rsid w:val="00B472B5"/>
    <w:rsid w:val="00B514A4"/>
    <w:rsid w:val="00B51528"/>
    <w:rsid w:val="00B522A4"/>
    <w:rsid w:val="00B538A1"/>
    <w:rsid w:val="00B606A5"/>
    <w:rsid w:val="00B606D6"/>
    <w:rsid w:val="00B65109"/>
    <w:rsid w:val="00B66BB0"/>
    <w:rsid w:val="00B67538"/>
    <w:rsid w:val="00B72160"/>
    <w:rsid w:val="00B77752"/>
    <w:rsid w:val="00B8137A"/>
    <w:rsid w:val="00B81733"/>
    <w:rsid w:val="00B81833"/>
    <w:rsid w:val="00B81CFC"/>
    <w:rsid w:val="00B8309A"/>
    <w:rsid w:val="00B8526F"/>
    <w:rsid w:val="00B9250B"/>
    <w:rsid w:val="00B96525"/>
    <w:rsid w:val="00B97DC4"/>
    <w:rsid w:val="00BA023B"/>
    <w:rsid w:val="00BA2C73"/>
    <w:rsid w:val="00BA6762"/>
    <w:rsid w:val="00BA6A1A"/>
    <w:rsid w:val="00BA78BF"/>
    <w:rsid w:val="00BB46BD"/>
    <w:rsid w:val="00BB758F"/>
    <w:rsid w:val="00BC1AF5"/>
    <w:rsid w:val="00BC4254"/>
    <w:rsid w:val="00BD3FDF"/>
    <w:rsid w:val="00BD4829"/>
    <w:rsid w:val="00BD6EBE"/>
    <w:rsid w:val="00BD74B7"/>
    <w:rsid w:val="00BE0FFB"/>
    <w:rsid w:val="00BE36E6"/>
    <w:rsid w:val="00BE6423"/>
    <w:rsid w:val="00BF0038"/>
    <w:rsid w:val="00BF09F8"/>
    <w:rsid w:val="00BF483A"/>
    <w:rsid w:val="00C03D0E"/>
    <w:rsid w:val="00C107C8"/>
    <w:rsid w:val="00C10A8A"/>
    <w:rsid w:val="00C21172"/>
    <w:rsid w:val="00C22D3C"/>
    <w:rsid w:val="00C232A4"/>
    <w:rsid w:val="00C26030"/>
    <w:rsid w:val="00C331D5"/>
    <w:rsid w:val="00C3371F"/>
    <w:rsid w:val="00C35872"/>
    <w:rsid w:val="00C37136"/>
    <w:rsid w:val="00C3765E"/>
    <w:rsid w:val="00C42F27"/>
    <w:rsid w:val="00C45B39"/>
    <w:rsid w:val="00C51339"/>
    <w:rsid w:val="00C5391C"/>
    <w:rsid w:val="00C5432E"/>
    <w:rsid w:val="00C600BA"/>
    <w:rsid w:val="00C60FDC"/>
    <w:rsid w:val="00C66AFF"/>
    <w:rsid w:val="00C673F3"/>
    <w:rsid w:val="00C73526"/>
    <w:rsid w:val="00C7577D"/>
    <w:rsid w:val="00C75CAD"/>
    <w:rsid w:val="00C863DB"/>
    <w:rsid w:val="00C93403"/>
    <w:rsid w:val="00C95F58"/>
    <w:rsid w:val="00C95FD7"/>
    <w:rsid w:val="00C95FEE"/>
    <w:rsid w:val="00C96311"/>
    <w:rsid w:val="00CA4C87"/>
    <w:rsid w:val="00CA523B"/>
    <w:rsid w:val="00CA537F"/>
    <w:rsid w:val="00CB0484"/>
    <w:rsid w:val="00CB16B3"/>
    <w:rsid w:val="00CB1EC6"/>
    <w:rsid w:val="00CB6DC7"/>
    <w:rsid w:val="00CB79F1"/>
    <w:rsid w:val="00CD1C26"/>
    <w:rsid w:val="00CD2FFB"/>
    <w:rsid w:val="00CD587B"/>
    <w:rsid w:val="00CE00E0"/>
    <w:rsid w:val="00CE35F4"/>
    <w:rsid w:val="00CE437A"/>
    <w:rsid w:val="00CE64F2"/>
    <w:rsid w:val="00CE6DE4"/>
    <w:rsid w:val="00CF2E82"/>
    <w:rsid w:val="00D0566D"/>
    <w:rsid w:val="00D115C6"/>
    <w:rsid w:val="00D15A03"/>
    <w:rsid w:val="00D17E94"/>
    <w:rsid w:val="00D23BB7"/>
    <w:rsid w:val="00D25174"/>
    <w:rsid w:val="00D27191"/>
    <w:rsid w:val="00D2728A"/>
    <w:rsid w:val="00D32709"/>
    <w:rsid w:val="00D32E1A"/>
    <w:rsid w:val="00D3429D"/>
    <w:rsid w:val="00D404AE"/>
    <w:rsid w:val="00D45440"/>
    <w:rsid w:val="00D4633F"/>
    <w:rsid w:val="00D517EE"/>
    <w:rsid w:val="00D51923"/>
    <w:rsid w:val="00D53B4C"/>
    <w:rsid w:val="00D54A01"/>
    <w:rsid w:val="00D54F18"/>
    <w:rsid w:val="00D65270"/>
    <w:rsid w:val="00D74B0C"/>
    <w:rsid w:val="00D75BC9"/>
    <w:rsid w:val="00D76010"/>
    <w:rsid w:val="00D819AD"/>
    <w:rsid w:val="00D81CD4"/>
    <w:rsid w:val="00D87AB0"/>
    <w:rsid w:val="00D92895"/>
    <w:rsid w:val="00D9388A"/>
    <w:rsid w:val="00D9416A"/>
    <w:rsid w:val="00D9560E"/>
    <w:rsid w:val="00D97F0D"/>
    <w:rsid w:val="00DA0E4E"/>
    <w:rsid w:val="00DA2D23"/>
    <w:rsid w:val="00DA5C4D"/>
    <w:rsid w:val="00DA65B2"/>
    <w:rsid w:val="00DA77AD"/>
    <w:rsid w:val="00DB0C7E"/>
    <w:rsid w:val="00DB380F"/>
    <w:rsid w:val="00DB68DE"/>
    <w:rsid w:val="00DC32FF"/>
    <w:rsid w:val="00DC38B3"/>
    <w:rsid w:val="00DC6219"/>
    <w:rsid w:val="00DD2463"/>
    <w:rsid w:val="00DD285B"/>
    <w:rsid w:val="00DE0FE3"/>
    <w:rsid w:val="00DE4BFC"/>
    <w:rsid w:val="00DF05F4"/>
    <w:rsid w:val="00DF104F"/>
    <w:rsid w:val="00DF2946"/>
    <w:rsid w:val="00DF2F75"/>
    <w:rsid w:val="00DF3940"/>
    <w:rsid w:val="00DF4E9F"/>
    <w:rsid w:val="00DF4EE6"/>
    <w:rsid w:val="00DF5DBB"/>
    <w:rsid w:val="00E03193"/>
    <w:rsid w:val="00E075CE"/>
    <w:rsid w:val="00E151F3"/>
    <w:rsid w:val="00E161CC"/>
    <w:rsid w:val="00E16B5A"/>
    <w:rsid w:val="00E2015B"/>
    <w:rsid w:val="00E2295E"/>
    <w:rsid w:val="00E22A4F"/>
    <w:rsid w:val="00E2404D"/>
    <w:rsid w:val="00E26CB8"/>
    <w:rsid w:val="00E2755B"/>
    <w:rsid w:val="00E329D8"/>
    <w:rsid w:val="00E40783"/>
    <w:rsid w:val="00E44A83"/>
    <w:rsid w:val="00E51734"/>
    <w:rsid w:val="00E5386B"/>
    <w:rsid w:val="00E53DD2"/>
    <w:rsid w:val="00E548E5"/>
    <w:rsid w:val="00E56C83"/>
    <w:rsid w:val="00E60AC2"/>
    <w:rsid w:val="00E60D10"/>
    <w:rsid w:val="00E61C0D"/>
    <w:rsid w:val="00E660EE"/>
    <w:rsid w:val="00E66CB8"/>
    <w:rsid w:val="00E71269"/>
    <w:rsid w:val="00E74223"/>
    <w:rsid w:val="00E82000"/>
    <w:rsid w:val="00E83334"/>
    <w:rsid w:val="00E86F2E"/>
    <w:rsid w:val="00E9078E"/>
    <w:rsid w:val="00E91E90"/>
    <w:rsid w:val="00E92102"/>
    <w:rsid w:val="00EA10E4"/>
    <w:rsid w:val="00EA63CE"/>
    <w:rsid w:val="00EA714D"/>
    <w:rsid w:val="00EA7D85"/>
    <w:rsid w:val="00EA7F87"/>
    <w:rsid w:val="00EB32EA"/>
    <w:rsid w:val="00EB47B7"/>
    <w:rsid w:val="00EB66D5"/>
    <w:rsid w:val="00EB6C2F"/>
    <w:rsid w:val="00EC5AE2"/>
    <w:rsid w:val="00EC6337"/>
    <w:rsid w:val="00ED1286"/>
    <w:rsid w:val="00ED5DA6"/>
    <w:rsid w:val="00EE1002"/>
    <w:rsid w:val="00EE3E59"/>
    <w:rsid w:val="00EE6E97"/>
    <w:rsid w:val="00EF161B"/>
    <w:rsid w:val="00EF2AFA"/>
    <w:rsid w:val="00EF4B1C"/>
    <w:rsid w:val="00EF4F19"/>
    <w:rsid w:val="00EF5219"/>
    <w:rsid w:val="00EF56DC"/>
    <w:rsid w:val="00F04708"/>
    <w:rsid w:val="00F05E9A"/>
    <w:rsid w:val="00F1166E"/>
    <w:rsid w:val="00F12012"/>
    <w:rsid w:val="00F12EE5"/>
    <w:rsid w:val="00F1670F"/>
    <w:rsid w:val="00F16DE1"/>
    <w:rsid w:val="00F26BD0"/>
    <w:rsid w:val="00F3183B"/>
    <w:rsid w:val="00F33E5C"/>
    <w:rsid w:val="00F3665E"/>
    <w:rsid w:val="00F4070D"/>
    <w:rsid w:val="00F43AB4"/>
    <w:rsid w:val="00F44BD1"/>
    <w:rsid w:val="00F46A96"/>
    <w:rsid w:val="00F6088F"/>
    <w:rsid w:val="00F64D94"/>
    <w:rsid w:val="00F65878"/>
    <w:rsid w:val="00F70E7C"/>
    <w:rsid w:val="00F720EB"/>
    <w:rsid w:val="00F7671E"/>
    <w:rsid w:val="00F81B1D"/>
    <w:rsid w:val="00F82503"/>
    <w:rsid w:val="00F83939"/>
    <w:rsid w:val="00F92D93"/>
    <w:rsid w:val="00FA3747"/>
    <w:rsid w:val="00FA398D"/>
    <w:rsid w:val="00FA566D"/>
    <w:rsid w:val="00FA7C09"/>
    <w:rsid w:val="00FC3608"/>
    <w:rsid w:val="00FC52B1"/>
    <w:rsid w:val="00FC5F03"/>
    <w:rsid w:val="00FD60F3"/>
    <w:rsid w:val="00FF196A"/>
    <w:rsid w:val="00FF305B"/>
    <w:rsid w:val="00FF3C0B"/>
    <w:rsid w:val="00FF4ADE"/>
    <w:rsid w:val="0288ACF5"/>
    <w:rsid w:val="058FF770"/>
    <w:rsid w:val="070C424C"/>
    <w:rsid w:val="09D08286"/>
    <w:rsid w:val="0C48ADF2"/>
    <w:rsid w:val="0E6AF39F"/>
    <w:rsid w:val="157E88BB"/>
    <w:rsid w:val="19479A6F"/>
    <w:rsid w:val="19F89182"/>
    <w:rsid w:val="1A696516"/>
    <w:rsid w:val="1D57D7D9"/>
    <w:rsid w:val="1F5CAE1E"/>
    <w:rsid w:val="241D4A98"/>
    <w:rsid w:val="2869C970"/>
    <w:rsid w:val="29D52260"/>
    <w:rsid w:val="2BCD6002"/>
    <w:rsid w:val="2FBEB943"/>
    <w:rsid w:val="312D6AD5"/>
    <w:rsid w:val="33C81609"/>
    <w:rsid w:val="3D132CCB"/>
    <w:rsid w:val="3F5DF06E"/>
    <w:rsid w:val="410AC9D0"/>
    <w:rsid w:val="48D0BD88"/>
    <w:rsid w:val="4981B49B"/>
    <w:rsid w:val="4EECF474"/>
    <w:rsid w:val="6095CD24"/>
    <w:rsid w:val="612D9BDA"/>
    <w:rsid w:val="62B5C931"/>
    <w:rsid w:val="651AEFAD"/>
    <w:rsid w:val="657A8440"/>
    <w:rsid w:val="6BDEFBCA"/>
    <w:rsid w:val="6C388154"/>
    <w:rsid w:val="6CDE1412"/>
    <w:rsid w:val="6EAAD2A3"/>
    <w:rsid w:val="6FB07346"/>
    <w:rsid w:val="71D5E1B9"/>
    <w:rsid w:val="76A6E021"/>
    <w:rsid w:val="7D0EFE68"/>
    <w:rsid w:val="7E84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53856"/>
  <w15:docId w15:val="{F6E457E8-DA62-40AB-A8E7-D402E0B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ind w:left="720"/>
      <w:contextualSpacing/>
    </w:pPr>
  </w:style>
  <w:style w:type="table" w:styleId="TableGrid">
    <w:name w:val="Table Grid"/>
    <w:basedOn w:val="TableNormal"/>
    <w:uiPriority w:val="3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 w:type="character" w:styleId="UnresolvedMention">
    <w:name w:val="Unresolved Mention"/>
    <w:basedOn w:val="DefaultParagraphFont"/>
    <w:uiPriority w:val="99"/>
    <w:semiHidden/>
    <w:unhideWhenUsed/>
    <w:rsid w:val="00260131"/>
    <w:rPr>
      <w:color w:val="605E5C"/>
      <w:shd w:val="clear" w:color="auto" w:fill="E1DFDD"/>
    </w:rPr>
  </w:style>
  <w:style w:type="table" w:styleId="GridTable1Light-Accent1">
    <w:name w:val="Grid Table 1 Light Accent 1"/>
    <w:basedOn w:val="TableNormal"/>
    <w:uiPriority w:val="46"/>
    <w:rsid w:val="00CE00E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00E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Default">
    <w:name w:val="Default"/>
    <w:rsid w:val="006A1ACE"/>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urek@gaccmidwes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rek\GACC%20Midwest\Apprenticeships%20-%20Examinations%20(1)\GAC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ec08ca-2942-4187-ae86-e83ae87f34d0" xsi:nil="true"/>
    <lcf76f155ced4ddcb4097134ff3c332f xmlns="5fb46519-08e9-49ee-bfae-5a5dcd99d9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9B0D40D65B3949A81AF3432BA1188D" ma:contentTypeVersion="21" ma:contentTypeDescription="Create a new document." ma:contentTypeScope="" ma:versionID="c886f56b6016b19a8fa28befb3f166ef">
  <xsd:schema xmlns:xsd="http://www.w3.org/2001/XMLSchema" xmlns:xs="http://www.w3.org/2001/XMLSchema" xmlns:p="http://schemas.microsoft.com/office/2006/metadata/properties" xmlns:ns1="http://schemas.microsoft.com/sharepoint/v3" xmlns:ns2="5fb46519-08e9-49ee-bfae-5a5dcd99d986" xmlns:ns3="96ec08ca-2942-4187-ae86-e83ae87f34d0" targetNamespace="http://schemas.microsoft.com/office/2006/metadata/properties" ma:root="true" ma:fieldsID="44bcbe736a8a96309eef7bc165d54d9b" ns1:_="" ns2:_="" ns3:_="">
    <xsd:import namespace="http://schemas.microsoft.com/sharepoint/v3"/>
    <xsd:import namespace="5fb46519-08e9-49ee-bfae-5a5dcd99d986"/>
    <xsd:import namespace="96ec08ca-2942-4187-ae86-e83ae87f3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46519-08e9-49ee-bfae-5a5dcd99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72fad-48bc-4b82-9f52-bbb74bfc0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c08ca-2942-4187-ae86-e83ae87f3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65911-f77e-45b4-8f68-2c390b0565dd}" ma:internalName="TaxCatchAll" ma:showField="CatchAllData" ma:web="96ec08ca-2942-4187-ae86-e83ae87f3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5560B-14F5-49B1-8591-0E41738150D3}">
  <ds:schemaRefs>
    <ds:schemaRef ds:uri="http://schemas.microsoft.com/sharepoint/v3/contenttype/forms"/>
  </ds:schemaRefs>
</ds:datastoreItem>
</file>

<file path=customXml/itemProps2.xml><?xml version="1.0" encoding="utf-8"?>
<ds:datastoreItem xmlns:ds="http://schemas.openxmlformats.org/officeDocument/2006/customXml" ds:itemID="{4D604237-0132-4334-9F76-245D64D812C4}">
  <ds:schemaRefs>
    <ds:schemaRef ds:uri="http://schemas.microsoft.com/office/2006/metadata/properties"/>
    <ds:schemaRef ds:uri="http://schemas.microsoft.com/office/infopath/2007/PartnerControls"/>
    <ds:schemaRef ds:uri="96ec08ca-2942-4187-ae86-e83ae87f34d0"/>
    <ds:schemaRef ds:uri="5fb46519-08e9-49ee-bfae-5a5dcd99d986"/>
    <ds:schemaRef ds:uri="http://schemas.microsoft.com/sharepoint/v3"/>
  </ds:schemaRefs>
</ds:datastoreItem>
</file>

<file path=customXml/itemProps3.xml><?xml version="1.0" encoding="utf-8"?>
<ds:datastoreItem xmlns:ds="http://schemas.openxmlformats.org/officeDocument/2006/customXml" ds:itemID="{9075B682-BF85-48FB-85D0-B10E0D08B73A}">
  <ds:schemaRefs>
    <ds:schemaRef ds:uri="http://schemas.openxmlformats.org/officeDocument/2006/bibliography"/>
  </ds:schemaRefs>
</ds:datastoreItem>
</file>

<file path=customXml/itemProps4.xml><?xml version="1.0" encoding="utf-8"?>
<ds:datastoreItem xmlns:ds="http://schemas.openxmlformats.org/officeDocument/2006/customXml" ds:itemID="{D6363B9D-6280-4464-88DA-DC88C00D1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b46519-08e9-49ee-bfae-5a5dcd99d986"/>
    <ds:schemaRef ds:uri="96ec08ca-2942-4187-ae86-e83ae87f3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faccd4-d68c-4f7a-9953-4256d1cd719f}" enabled="0" method="" siteId="{1efaccd4-d68c-4f7a-9953-4256d1cd719f}" removed="1"/>
</clbl:labelList>
</file>

<file path=docProps/app.xml><?xml version="1.0" encoding="utf-8"?>
<Properties xmlns="http://schemas.openxmlformats.org/officeDocument/2006/extended-properties" xmlns:vt="http://schemas.openxmlformats.org/officeDocument/2006/docPropsVTypes">
  <Template>GACC letterhead template.dotx</Template>
  <TotalTime>91</TotalTime>
  <Pages>1</Pages>
  <Words>1321</Words>
  <Characters>7533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Geneva Scurek</dc:creator>
  <cp:keywords/>
  <cp:lastModifiedBy>Geneva Scurek</cp:lastModifiedBy>
  <cp:revision>119</cp:revision>
  <cp:lastPrinted>2019-07-09T21:33:00Z</cp:lastPrinted>
  <dcterms:created xsi:type="dcterms:W3CDTF">2022-11-10T18:52:00Z</dcterms:created>
  <dcterms:modified xsi:type="dcterms:W3CDTF">2025-10-22T18:25:00Z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0x0101007D9B0D40D65B3949A81AF3432BA1188D</vt:lpwstr>
  </property>
  <property fmtid="{D5CDD505-2E9C-101B-9397-08002B2CF9AE}" pid="3" name="MediaServiceImageTags">
    <vt:lpwstr/>
  </property>
</Properties>
</file>