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Y="611"/>
        <w:tblW w:w="0" w:type="auto"/>
        <w:tblLook w:val="04A0" w:firstRow="1" w:lastRow="0" w:firstColumn="1" w:lastColumn="0" w:noHBand="0" w:noVBand="1"/>
      </w:tblPr>
      <w:tblGrid>
        <w:gridCol w:w="3865"/>
        <w:gridCol w:w="6839"/>
      </w:tblGrid>
      <w:tr w:rsidR="00BB3413" w14:paraId="5BAF9149" w14:textId="77777777" w:rsidTr="00A10E4B">
        <w:tc>
          <w:tcPr>
            <w:tcW w:w="3865" w:type="dxa"/>
            <w:shd w:val="clear" w:color="auto" w:fill="E36C0A" w:themeFill="accent6" w:themeFillShade="BF"/>
          </w:tcPr>
          <w:p w14:paraId="619AE6F0" w14:textId="53D4BA5C" w:rsidR="00BB3413" w:rsidRDefault="006D1CC4" w:rsidP="003B5063">
            <w:pPr>
              <w:rPr>
                <w:rFonts w:cs="Arial"/>
                <w:sz w:val="40"/>
                <w:szCs w:val="40"/>
              </w:rPr>
            </w:pPr>
            <w:r w:rsidRPr="00B54CEE">
              <w:rPr>
                <w:rFonts w:cs="Arial"/>
                <w:sz w:val="40"/>
                <w:szCs w:val="40"/>
              </w:rPr>
              <w:t xml:space="preserve">CNC Part </w:t>
            </w:r>
            <w:r w:rsidR="0008307A" w:rsidRPr="00B54CEE">
              <w:rPr>
                <w:rFonts w:cs="Arial"/>
                <w:sz w:val="40"/>
                <w:szCs w:val="40"/>
              </w:rPr>
              <w:t xml:space="preserve">2 </w:t>
            </w:r>
            <w:r w:rsidR="00952824">
              <w:rPr>
                <w:rFonts w:cs="Arial"/>
                <w:sz w:val="40"/>
                <w:szCs w:val="40"/>
              </w:rPr>
              <w:t>–</w:t>
            </w:r>
            <w:r w:rsidR="000873FB" w:rsidRPr="00B54CEE">
              <w:rPr>
                <w:rFonts w:cs="Arial"/>
                <w:sz w:val="40"/>
                <w:szCs w:val="40"/>
              </w:rPr>
              <w:t xml:space="preserve"> Lathe</w:t>
            </w:r>
          </w:p>
          <w:p w14:paraId="32CDD30B" w14:textId="74067DF7" w:rsidR="00952824" w:rsidRPr="00B54CEE" w:rsidRDefault="00952824" w:rsidP="003B5063">
            <w:pPr>
              <w:rPr>
                <w:rFonts w:cs="Arial"/>
                <w:sz w:val="40"/>
                <w:szCs w:val="40"/>
              </w:rPr>
            </w:pPr>
            <w:r>
              <w:rPr>
                <w:rFonts w:cs="Arial"/>
                <w:sz w:val="40"/>
                <w:szCs w:val="40"/>
              </w:rPr>
              <w:t xml:space="preserve">Due March </w:t>
            </w:r>
            <w:r w:rsidR="00097961">
              <w:rPr>
                <w:rFonts w:cs="Arial"/>
                <w:sz w:val="40"/>
                <w:szCs w:val="40"/>
              </w:rPr>
              <w:t>2</w:t>
            </w:r>
            <w:r w:rsidR="00346008">
              <w:rPr>
                <w:rFonts w:cs="Arial"/>
                <w:sz w:val="40"/>
                <w:szCs w:val="40"/>
              </w:rPr>
              <w:t>6</w:t>
            </w:r>
            <w:r w:rsidR="00097961">
              <w:rPr>
                <w:rFonts w:cs="Arial"/>
                <w:sz w:val="40"/>
                <w:szCs w:val="40"/>
              </w:rPr>
              <w:t>th</w:t>
            </w:r>
          </w:p>
        </w:tc>
        <w:tc>
          <w:tcPr>
            <w:tcW w:w="6839" w:type="dxa"/>
            <w:shd w:val="clear" w:color="auto" w:fill="E36C0A" w:themeFill="accent6" w:themeFillShade="BF"/>
          </w:tcPr>
          <w:p w14:paraId="1D2626EA" w14:textId="5155A478" w:rsidR="005E0177" w:rsidRDefault="000873FB" w:rsidP="000D017B">
            <w:pPr>
              <w:rPr>
                <w:rFonts w:cs="Arial"/>
                <w:szCs w:val="22"/>
              </w:rPr>
            </w:pPr>
            <w:r>
              <w:rPr>
                <w:rFonts w:cs="Arial"/>
                <w:szCs w:val="22"/>
              </w:rPr>
              <w:t>Use your “yellow” preparation material</w:t>
            </w:r>
            <w:r w:rsidR="0099576D">
              <w:rPr>
                <w:rFonts w:cs="Arial"/>
                <w:szCs w:val="22"/>
              </w:rPr>
              <w:t xml:space="preserve">, blue </w:t>
            </w:r>
            <w:r>
              <w:rPr>
                <w:rFonts w:cs="Arial"/>
                <w:szCs w:val="22"/>
              </w:rPr>
              <w:t xml:space="preserve">resource book </w:t>
            </w:r>
            <w:r w:rsidR="0099576D">
              <w:rPr>
                <w:rFonts w:cs="Arial"/>
                <w:szCs w:val="22"/>
              </w:rPr>
              <w:t xml:space="preserve">and information on the Apprentice resource page </w:t>
            </w:r>
            <w:r>
              <w:rPr>
                <w:rFonts w:cs="Arial"/>
                <w:szCs w:val="22"/>
              </w:rPr>
              <w:t>to answer the following questions. Note your answer/s in this column and the reference page in your Mechanical and Metal trades handbook if relevant.</w:t>
            </w:r>
            <w:r w:rsidR="003D5554">
              <w:rPr>
                <w:rFonts w:cs="Arial"/>
                <w:szCs w:val="22"/>
              </w:rPr>
              <w:t xml:space="preserve"> Trainer and apprentice sign and send to scurek@gaccmidwest.org</w:t>
            </w:r>
          </w:p>
        </w:tc>
      </w:tr>
      <w:tr w:rsidR="00015AFF" w14:paraId="4C881E2C" w14:textId="77777777" w:rsidTr="00015AFF">
        <w:tc>
          <w:tcPr>
            <w:tcW w:w="3865" w:type="dxa"/>
          </w:tcPr>
          <w:p w14:paraId="7C5FA2ED" w14:textId="4A40988A" w:rsidR="00015AFF" w:rsidRPr="00EE3AA5" w:rsidRDefault="00015AFF" w:rsidP="00EE3AA5">
            <w:pPr>
              <w:pStyle w:val="ListParagraph"/>
              <w:numPr>
                <w:ilvl w:val="0"/>
                <w:numId w:val="19"/>
              </w:numPr>
              <w:ind w:left="426"/>
              <w:rPr>
                <w:rFonts w:cs="Arial"/>
                <w:szCs w:val="22"/>
              </w:rPr>
            </w:pPr>
            <w:r w:rsidRPr="00EE3AA5">
              <w:rPr>
                <w:rFonts w:cs="Arial"/>
                <w:szCs w:val="22"/>
              </w:rPr>
              <w:t>Where can you download a copy of the yellow preparation documentation</w:t>
            </w:r>
            <w:r w:rsidR="005A5EA5">
              <w:rPr>
                <w:rFonts w:cs="Arial"/>
                <w:szCs w:val="22"/>
              </w:rPr>
              <w:t>?</w:t>
            </w:r>
          </w:p>
        </w:tc>
        <w:tc>
          <w:tcPr>
            <w:tcW w:w="6839" w:type="dxa"/>
          </w:tcPr>
          <w:p w14:paraId="7BFA4DD0" w14:textId="77777777" w:rsidR="00015AFF" w:rsidRDefault="00015AFF" w:rsidP="00015AFF">
            <w:pPr>
              <w:rPr>
                <w:rFonts w:cs="Arial"/>
                <w:szCs w:val="22"/>
              </w:rPr>
            </w:pPr>
          </w:p>
        </w:tc>
      </w:tr>
      <w:tr w:rsidR="00B86253" w14:paraId="0E8E164D" w14:textId="77777777" w:rsidTr="00015AFF">
        <w:tc>
          <w:tcPr>
            <w:tcW w:w="3865" w:type="dxa"/>
          </w:tcPr>
          <w:p w14:paraId="7C8491C3" w14:textId="7BFA385F" w:rsidR="00B86253" w:rsidRPr="00EE3AA5" w:rsidRDefault="00B86253" w:rsidP="00EE3AA5">
            <w:pPr>
              <w:pStyle w:val="ListParagraph"/>
              <w:numPr>
                <w:ilvl w:val="0"/>
                <w:numId w:val="19"/>
              </w:numPr>
              <w:ind w:left="426"/>
              <w:rPr>
                <w:rFonts w:cs="Arial"/>
                <w:szCs w:val="22"/>
              </w:rPr>
            </w:pPr>
            <w:r>
              <w:rPr>
                <w:rFonts w:cs="Arial"/>
                <w:szCs w:val="22"/>
              </w:rPr>
              <w:t>Where can you find instructions and the additional required documents such as the planning and implementation sheets for your final project?</w:t>
            </w:r>
          </w:p>
        </w:tc>
        <w:tc>
          <w:tcPr>
            <w:tcW w:w="6839" w:type="dxa"/>
          </w:tcPr>
          <w:p w14:paraId="04D8DC75" w14:textId="77777777" w:rsidR="00B86253" w:rsidRDefault="00B86253" w:rsidP="00015AFF">
            <w:pPr>
              <w:rPr>
                <w:rFonts w:cs="Arial"/>
                <w:szCs w:val="22"/>
              </w:rPr>
            </w:pPr>
          </w:p>
        </w:tc>
      </w:tr>
      <w:tr w:rsidR="00606762" w14:paraId="2CAA20D3" w14:textId="77777777" w:rsidTr="00015AFF">
        <w:tc>
          <w:tcPr>
            <w:tcW w:w="3865" w:type="dxa"/>
          </w:tcPr>
          <w:p w14:paraId="0D4B7D13" w14:textId="4F9FAC55" w:rsidR="00606762" w:rsidRDefault="00606762" w:rsidP="00606762">
            <w:pPr>
              <w:pStyle w:val="ListParagraph"/>
              <w:numPr>
                <w:ilvl w:val="0"/>
                <w:numId w:val="19"/>
              </w:numPr>
              <w:ind w:left="426"/>
              <w:rPr>
                <w:rFonts w:cs="Arial"/>
                <w:szCs w:val="22"/>
              </w:rPr>
            </w:pPr>
            <w:r w:rsidRPr="00EE3AA5">
              <w:rPr>
                <w:rFonts w:cs="Arial"/>
                <w:szCs w:val="22"/>
              </w:rPr>
              <w:t>What projection method is used for the blueprints for this exam? 1</w:t>
            </w:r>
            <w:r w:rsidRPr="00EE3AA5">
              <w:rPr>
                <w:rFonts w:cs="Arial"/>
                <w:szCs w:val="22"/>
                <w:vertAlign w:val="superscript"/>
              </w:rPr>
              <w:t xml:space="preserve">st </w:t>
            </w:r>
            <w:r w:rsidRPr="00EE3AA5">
              <w:rPr>
                <w:rFonts w:cs="Arial"/>
                <w:szCs w:val="22"/>
              </w:rPr>
              <w:t>or 3</w:t>
            </w:r>
            <w:r w:rsidRPr="00EE3AA5">
              <w:rPr>
                <w:rFonts w:cs="Arial"/>
                <w:szCs w:val="22"/>
                <w:vertAlign w:val="superscript"/>
              </w:rPr>
              <w:t>rd</w:t>
            </w:r>
            <w:r w:rsidRPr="00EE3AA5">
              <w:rPr>
                <w:rFonts w:cs="Arial"/>
                <w:szCs w:val="22"/>
              </w:rPr>
              <w:t>?</w:t>
            </w:r>
          </w:p>
        </w:tc>
        <w:tc>
          <w:tcPr>
            <w:tcW w:w="6839" w:type="dxa"/>
          </w:tcPr>
          <w:p w14:paraId="2409F288" w14:textId="77777777" w:rsidR="00606762" w:rsidRDefault="00606762" w:rsidP="00606762">
            <w:pPr>
              <w:rPr>
                <w:rFonts w:cs="Arial"/>
                <w:szCs w:val="22"/>
              </w:rPr>
            </w:pPr>
          </w:p>
        </w:tc>
      </w:tr>
      <w:tr w:rsidR="00606762" w14:paraId="3AEF6D78" w14:textId="77777777" w:rsidTr="00015AFF">
        <w:tc>
          <w:tcPr>
            <w:tcW w:w="3865" w:type="dxa"/>
          </w:tcPr>
          <w:p w14:paraId="4184AFF2" w14:textId="01C422D3" w:rsidR="00606762" w:rsidRPr="00EE3AA5" w:rsidRDefault="00606762" w:rsidP="00606762">
            <w:pPr>
              <w:pStyle w:val="ListParagraph"/>
              <w:numPr>
                <w:ilvl w:val="0"/>
                <w:numId w:val="19"/>
              </w:numPr>
              <w:ind w:left="426"/>
              <w:rPr>
                <w:rFonts w:cs="Arial"/>
                <w:szCs w:val="22"/>
              </w:rPr>
            </w:pPr>
            <w:r w:rsidRPr="00EE3AA5">
              <w:rPr>
                <w:rFonts w:cs="Arial"/>
                <w:szCs w:val="22"/>
              </w:rPr>
              <w:t>What ISO general tolerance should you follow for preparing material for the exam? Where can you find additional information about this ISO code in your blue book?</w:t>
            </w:r>
          </w:p>
        </w:tc>
        <w:tc>
          <w:tcPr>
            <w:tcW w:w="6839" w:type="dxa"/>
          </w:tcPr>
          <w:p w14:paraId="1A5E9E66" w14:textId="77777777" w:rsidR="00606762" w:rsidRDefault="00606762" w:rsidP="00606762">
            <w:pPr>
              <w:rPr>
                <w:rFonts w:cs="Arial"/>
                <w:szCs w:val="22"/>
              </w:rPr>
            </w:pPr>
          </w:p>
        </w:tc>
      </w:tr>
      <w:tr w:rsidR="00606762" w14:paraId="538189B3" w14:textId="77777777" w:rsidTr="003B5063">
        <w:tc>
          <w:tcPr>
            <w:tcW w:w="3865" w:type="dxa"/>
          </w:tcPr>
          <w:p w14:paraId="3FA61711" w14:textId="3AC0FEE8" w:rsidR="00606762" w:rsidRDefault="00606762" w:rsidP="00606762">
            <w:pPr>
              <w:pStyle w:val="ListParagraph"/>
              <w:numPr>
                <w:ilvl w:val="0"/>
                <w:numId w:val="19"/>
              </w:numPr>
              <w:ind w:left="426"/>
              <w:rPr>
                <w:rFonts w:cs="Arial"/>
                <w:szCs w:val="22"/>
              </w:rPr>
            </w:pPr>
            <w:r>
              <w:rPr>
                <w:rFonts w:cs="Arial"/>
                <w:szCs w:val="22"/>
              </w:rPr>
              <w:t xml:space="preserve">What percentage of Zinc and Magnesium is the material </w:t>
            </w:r>
          </w:p>
          <w:p w14:paraId="09D0D5BB" w14:textId="711B4EAC" w:rsidR="00606762" w:rsidRPr="00EE3AA5" w:rsidRDefault="00606762" w:rsidP="00606762">
            <w:pPr>
              <w:pStyle w:val="ListParagraph"/>
              <w:ind w:left="426"/>
              <w:rPr>
                <w:rFonts w:cs="Arial"/>
                <w:szCs w:val="22"/>
              </w:rPr>
            </w:pPr>
            <w:r>
              <w:rPr>
                <w:rFonts w:cs="Arial"/>
                <w:szCs w:val="22"/>
              </w:rPr>
              <w:t>Al Zn5Mg3Cu?</w:t>
            </w:r>
          </w:p>
        </w:tc>
        <w:tc>
          <w:tcPr>
            <w:tcW w:w="6839" w:type="dxa"/>
          </w:tcPr>
          <w:p w14:paraId="2BA42739" w14:textId="77777777" w:rsidR="00606762" w:rsidRDefault="00606762" w:rsidP="00606762">
            <w:pPr>
              <w:rPr>
                <w:rFonts w:cs="Arial"/>
                <w:szCs w:val="22"/>
              </w:rPr>
            </w:pPr>
          </w:p>
        </w:tc>
      </w:tr>
      <w:tr w:rsidR="00606762" w14:paraId="337E73C6" w14:textId="77777777" w:rsidTr="003B5063">
        <w:tc>
          <w:tcPr>
            <w:tcW w:w="3865" w:type="dxa"/>
          </w:tcPr>
          <w:p w14:paraId="3BE0CB95" w14:textId="77777777" w:rsidR="00606762" w:rsidRDefault="00606762" w:rsidP="00606762">
            <w:pPr>
              <w:pStyle w:val="ListParagraph"/>
              <w:numPr>
                <w:ilvl w:val="0"/>
                <w:numId w:val="19"/>
              </w:numPr>
              <w:ind w:left="426"/>
              <w:rPr>
                <w:rFonts w:cs="Arial"/>
                <w:szCs w:val="22"/>
              </w:rPr>
            </w:pPr>
            <w:r>
              <w:rPr>
                <w:rFonts w:cs="Arial"/>
                <w:szCs w:val="22"/>
              </w:rPr>
              <w:t>On the material provisioning list, there are 3 types of material to be used in this exam project.</w:t>
            </w:r>
          </w:p>
          <w:p w14:paraId="7D317E2C" w14:textId="787D9551" w:rsidR="00606762" w:rsidRPr="00EE3AA5" w:rsidRDefault="00606762" w:rsidP="00606762">
            <w:pPr>
              <w:pStyle w:val="ListParagraph"/>
              <w:ind w:left="426"/>
              <w:rPr>
                <w:rFonts w:cs="Arial"/>
                <w:szCs w:val="22"/>
              </w:rPr>
            </w:pPr>
            <w:r>
              <w:rPr>
                <w:rFonts w:cs="Arial"/>
                <w:szCs w:val="22"/>
              </w:rPr>
              <w:t>What are those materials?</w:t>
            </w:r>
          </w:p>
        </w:tc>
        <w:tc>
          <w:tcPr>
            <w:tcW w:w="6839" w:type="dxa"/>
          </w:tcPr>
          <w:p w14:paraId="31448C86" w14:textId="77777777" w:rsidR="00606762" w:rsidRDefault="00606762" w:rsidP="00606762">
            <w:pPr>
              <w:rPr>
                <w:rFonts w:cs="Arial"/>
                <w:szCs w:val="22"/>
              </w:rPr>
            </w:pPr>
          </w:p>
          <w:p w14:paraId="17FDBD77" w14:textId="77777777" w:rsidR="00606762" w:rsidRDefault="00606762" w:rsidP="00606762">
            <w:pPr>
              <w:rPr>
                <w:rFonts w:cs="Arial"/>
                <w:szCs w:val="22"/>
              </w:rPr>
            </w:pPr>
          </w:p>
          <w:p w14:paraId="6EC26A8C" w14:textId="2DCFCD25" w:rsidR="00606762" w:rsidRDefault="00606762" w:rsidP="00606762">
            <w:pPr>
              <w:rPr>
                <w:rFonts w:cs="Arial"/>
                <w:szCs w:val="22"/>
              </w:rPr>
            </w:pPr>
          </w:p>
        </w:tc>
      </w:tr>
      <w:tr w:rsidR="00606762" w14:paraId="62C55C9A" w14:textId="77777777" w:rsidTr="003B5063">
        <w:tc>
          <w:tcPr>
            <w:tcW w:w="3865" w:type="dxa"/>
          </w:tcPr>
          <w:p w14:paraId="615F3D91" w14:textId="144F795D" w:rsidR="00606762" w:rsidRPr="00EE3AA5" w:rsidRDefault="00606762" w:rsidP="00606762">
            <w:pPr>
              <w:pStyle w:val="ListParagraph"/>
              <w:numPr>
                <w:ilvl w:val="0"/>
                <w:numId w:val="19"/>
              </w:numPr>
              <w:ind w:left="426"/>
              <w:rPr>
                <w:rFonts w:cs="Arial"/>
                <w:szCs w:val="22"/>
              </w:rPr>
            </w:pPr>
            <w:r>
              <w:rPr>
                <w:rFonts w:cs="Arial"/>
                <w:szCs w:val="22"/>
              </w:rPr>
              <w:t>Decode the 3 materials and determine the elemental make up and percentage of each material used.</w:t>
            </w:r>
          </w:p>
        </w:tc>
        <w:tc>
          <w:tcPr>
            <w:tcW w:w="6839" w:type="dxa"/>
          </w:tcPr>
          <w:p w14:paraId="6580D463" w14:textId="77777777" w:rsidR="00606762" w:rsidRDefault="00606762" w:rsidP="00606762">
            <w:pPr>
              <w:rPr>
                <w:rFonts w:cs="Arial"/>
                <w:szCs w:val="22"/>
              </w:rPr>
            </w:pPr>
          </w:p>
          <w:p w14:paraId="0C740547" w14:textId="0AB7D1B3" w:rsidR="00606762" w:rsidRDefault="00606762" w:rsidP="00606762">
            <w:pPr>
              <w:rPr>
                <w:rFonts w:cs="Arial"/>
                <w:szCs w:val="22"/>
              </w:rPr>
            </w:pPr>
          </w:p>
          <w:p w14:paraId="125BDB37" w14:textId="77777777" w:rsidR="00606762" w:rsidRDefault="00606762" w:rsidP="00606762">
            <w:pPr>
              <w:rPr>
                <w:rFonts w:cs="Arial"/>
                <w:szCs w:val="22"/>
              </w:rPr>
            </w:pPr>
          </w:p>
          <w:p w14:paraId="1DC9D38C" w14:textId="59FB2233" w:rsidR="00606762" w:rsidRDefault="00606762" w:rsidP="00606762">
            <w:pPr>
              <w:rPr>
                <w:rFonts w:cs="Arial"/>
                <w:szCs w:val="22"/>
              </w:rPr>
            </w:pPr>
          </w:p>
        </w:tc>
      </w:tr>
      <w:tr w:rsidR="00606762" w14:paraId="6E012EDE" w14:textId="77777777" w:rsidTr="003B5063">
        <w:tc>
          <w:tcPr>
            <w:tcW w:w="3865" w:type="dxa"/>
          </w:tcPr>
          <w:p w14:paraId="5355014A" w14:textId="11D346B8" w:rsidR="00606762" w:rsidRPr="00EE3AA5" w:rsidRDefault="00606762" w:rsidP="00606762">
            <w:pPr>
              <w:pStyle w:val="ListParagraph"/>
              <w:numPr>
                <w:ilvl w:val="0"/>
                <w:numId w:val="19"/>
              </w:numPr>
              <w:ind w:left="426"/>
              <w:rPr>
                <w:rFonts w:cs="Arial"/>
                <w:szCs w:val="22"/>
              </w:rPr>
            </w:pPr>
            <w:r w:rsidRPr="00EE3AA5">
              <w:rPr>
                <w:rFonts w:cs="Arial"/>
                <w:szCs w:val="22"/>
              </w:rPr>
              <w:t>What material</w:t>
            </w:r>
            <w:r>
              <w:rPr>
                <w:rFonts w:cs="Arial"/>
                <w:szCs w:val="22"/>
              </w:rPr>
              <w:t>s</w:t>
            </w:r>
            <w:r w:rsidRPr="00EE3AA5">
              <w:rPr>
                <w:rFonts w:cs="Arial"/>
                <w:szCs w:val="22"/>
              </w:rPr>
              <w:t xml:space="preserve"> would be </w:t>
            </w:r>
            <w:r w:rsidRPr="003B2A4E">
              <w:rPr>
                <w:rFonts w:cs="Arial"/>
                <w:szCs w:val="22"/>
              </w:rPr>
              <w:t xml:space="preserve"> considered equivalent in the US</w:t>
            </w:r>
            <w:r>
              <w:rPr>
                <w:rFonts w:cs="Arial"/>
                <w:szCs w:val="22"/>
              </w:rPr>
              <w:t xml:space="preserve"> for these 3 materials?</w:t>
            </w:r>
            <w:r w:rsidRPr="003B2A4E">
              <w:rPr>
                <w:rFonts w:cs="Arial"/>
                <w:szCs w:val="22"/>
              </w:rPr>
              <w:t xml:space="preserve"> </w:t>
            </w:r>
            <w:r>
              <w:rPr>
                <w:rFonts w:cs="Arial"/>
                <w:szCs w:val="22"/>
              </w:rPr>
              <w:t>And a</w:t>
            </w:r>
            <w:r w:rsidRPr="003B2A4E">
              <w:rPr>
                <w:rFonts w:cs="Arial"/>
                <w:szCs w:val="22"/>
              </w:rPr>
              <w:t>re you allowed to use equivalent US material from what is listed on the preparation documents for this exam?</w:t>
            </w:r>
          </w:p>
        </w:tc>
        <w:tc>
          <w:tcPr>
            <w:tcW w:w="6839" w:type="dxa"/>
          </w:tcPr>
          <w:p w14:paraId="2BE6FA1F" w14:textId="77777777" w:rsidR="00606762" w:rsidRDefault="00606762" w:rsidP="00606762">
            <w:pPr>
              <w:rPr>
                <w:rFonts w:cs="Arial"/>
                <w:szCs w:val="22"/>
              </w:rPr>
            </w:pPr>
          </w:p>
          <w:p w14:paraId="0E7FC0A1" w14:textId="77777777" w:rsidR="00606762" w:rsidRDefault="00606762" w:rsidP="00606762">
            <w:pPr>
              <w:rPr>
                <w:rFonts w:cs="Arial"/>
                <w:szCs w:val="22"/>
              </w:rPr>
            </w:pPr>
          </w:p>
          <w:p w14:paraId="1DD401EF" w14:textId="196788AD" w:rsidR="00606762" w:rsidRDefault="00606762" w:rsidP="00606762">
            <w:pPr>
              <w:rPr>
                <w:rFonts w:cs="Arial"/>
                <w:szCs w:val="22"/>
              </w:rPr>
            </w:pPr>
          </w:p>
          <w:p w14:paraId="7F1F4759" w14:textId="560D9756" w:rsidR="00606762" w:rsidRDefault="00606762" w:rsidP="00606762">
            <w:pPr>
              <w:rPr>
                <w:rFonts w:cs="Arial"/>
                <w:szCs w:val="22"/>
              </w:rPr>
            </w:pPr>
          </w:p>
        </w:tc>
      </w:tr>
      <w:tr w:rsidR="00CE0B7C" w14:paraId="67FB172E" w14:textId="77777777" w:rsidTr="003B5063">
        <w:tc>
          <w:tcPr>
            <w:tcW w:w="3865" w:type="dxa"/>
          </w:tcPr>
          <w:p w14:paraId="04771F43" w14:textId="2EEC24E9" w:rsidR="00CE0B7C" w:rsidRPr="00EE3AA5" w:rsidRDefault="006266DD" w:rsidP="00606762">
            <w:pPr>
              <w:pStyle w:val="ListParagraph"/>
              <w:numPr>
                <w:ilvl w:val="0"/>
                <w:numId w:val="19"/>
              </w:numPr>
              <w:ind w:left="426"/>
              <w:rPr>
                <w:rFonts w:cs="Arial"/>
                <w:szCs w:val="22"/>
              </w:rPr>
            </w:pPr>
            <w:r>
              <w:rPr>
                <w:rFonts w:cs="Arial"/>
                <w:szCs w:val="22"/>
              </w:rPr>
              <w:t>What material will you be using for your exam?</w:t>
            </w:r>
          </w:p>
        </w:tc>
        <w:tc>
          <w:tcPr>
            <w:tcW w:w="6839" w:type="dxa"/>
          </w:tcPr>
          <w:p w14:paraId="68F70802" w14:textId="77777777" w:rsidR="00CE0B7C" w:rsidRDefault="00CE0B7C" w:rsidP="00606762">
            <w:pPr>
              <w:rPr>
                <w:rFonts w:cs="Arial"/>
                <w:szCs w:val="22"/>
              </w:rPr>
            </w:pPr>
          </w:p>
        </w:tc>
      </w:tr>
      <w:tr w:rsidR="00EA5A75" w14:paraId="4BDBB1E3" w14:textId="77777777" w:rsidTr="003B5063">
        <w:tc>
          <w:tcPr>
            <w:tcW w:w="3865" w:type="dxa"/>
          </w:tcPr>
          <w:p w14:paraId="53CCABDD" w14:textId="1BC70F8B" w:rsidR="00EA5A75" w:rsidRPr="00EE3AA5" w:rsidRDefault="00EA5A75" w:rsidP="00EA5A75">
            <w:pPr>
              <w:pStyle w:val="ListParagraph"/>
              <w:numPr>
                <w:ilvl w:val="0"/>
                <w:numId w:val="19"/>
              </w:numPr>
              <w:ind w:left="426"/>
              <w:rPr>
                <w:rFonts w:cs="Arial"/>
                <w:szCs w:val="22"/>
              </w:rPr>
            </w:pPr>
            <w:r w:rsidRPr="00EE3AA5">
              <w:rPr>
                <w:rFonts w:cs="Arial"/>
                <w:szCs w:val="22"/>
              </w:rPr>
              <w:t xml:space="preserve">What </w:t>
            </w:r>
            <w:r>
              <w:rPr>
                <w:rFonts w:cs="Arial"/>
                <w:szCs w:val="22"/>
              </w:rPr>
              <w:t>material type should you use for the tooling to fabricate parts on this exam?</w:t>
            </w:r>
          </w:p>
        </w:tc>
        <w:tc>
          <w:tcPr>
            <w:tcW w:w="6839" w:type="dxa"/>
          </w:tcPr>
          <w:p w14:paraId="6DEA2D60" w14:textId="77777777" w:rsidR="00EA5A75" w:rsidRDefault="00EA5A75" w:rsidP="00EA5A75">
            <w:pPr>
              <w:rPr>
                <w:rFonts w:cs="Arial"/>
                <w:szCs w:val="22"/>
              </w:rPr>
            </w:pPr>
          </w:p>
        </w:tc>
      </w:tr>
      <w:tr w:rsidR="00EA5A75" w14:paraId="6FCD0F9C" w14:textId="77777777" w:rsidTr="003B5063">
        <w:tc>
          <w:tcPr>
            <w:tcW w:w="3865" w:type="dxa"/>
          </w:tcPr>
          <w:p w14:paraId="1E9F564F" w14:textId="3EABFA13" w:rsidR="00EA5A75" w:rsidRPr="00EE3AA5" w:rsidRDefault="00EA5A75" w:rsidP="00EA5A75">
            <w:pPr>
              <w:pStyle w:val="ListParagraph"/>
              <w:numPr>
                <w:ilvl w:val="0"/>
                <w:numId w:val="19"/>
              </w:numPr>
              <w:ind w:left="426"/>
              <w:rPr>
                <w:rFonts w:cs="Arial"/>
                <w:szCs w:val="22"/>
              </w:rPr>
            </w:pPr>
            <w:r w:rsidRPr="00EE3AA5">
              <w:rPr>
                <w:rFonts w:cs="Arial"/>
                <w:szCs w:val="22"/>
              </w:rPr>
              <w:t xml:space="preserve">In the US, is it ok to use US standard tooling if the called for metric dimensions and tolerances in the prints can be met with </w:t>
            </w:r>
            <w:r>
              <w:rPr>
                <w:rFonts w:cs="Arial"/>
                <w:szCs w:val="22"/>
              </w:rPr>
              <w:t xml:space="preserve">US Standard </w:t>
            </w:r>
            <w:r w:rsidRPr="00EE3AA5">
              <w:rPr>
                <w:rFonts w:cs="Arial"/>
                <w:szCs w:val="22"/>
              </w:rPr>
              <w:t>tooling?</w:t>
            </w:r>
          </w:p>
        </w:tc>
        <w:tc>
          <w:tcPr>
            <w:tcW w:w="6839" w:type="dxa"/>
          </w:tcPr>
          <w:p w14:paraId="61BECD0B" w14:textId="77777777" w:rsidR="00EA5A75" w:rsidRDefault="00EA5A75" w:rsidP="00EA5A75">
            <w:pPr>
              <w:rPr>
                <w:rFonts w:cs="Arial"/>
                <w:szCs w:val="22"/>
              </w:rPr>
            </w:pPr>
          </w:p>
        </w:tc>
      </w:tr>
      <w:tr w:rsidR="00606762" w14:paraId="7AD3A178" w14:textId="77777777" w:rsidTr="003B5063">
        <w:tc>
          <w:tcPr>
            <w:tcW w:w="3865" w:type="dxa"/>
          </w:tcPr>
          <w:p w14:paraId="634195B7" w14:textId="3E4985D5" w:rsidR="00606762" w:rsidRDefault="00606762" w:rsidP="00606762">
            <w:pPr>
              <w:pStyle w:val="ListParagraph"/>
              <w:numPr>
                <w:ilvl w:val="0"/>
                <w:numId w:val="19"/>
              </w:numPr>
              <w:ind w:left="426"/>
              <w:rPr>
                <w:rFonts w:cs="Arial"/>
                <w:szCs w:val="22"/>
              </w:rPr>
            </w:pPr>
            <w:r>
              <w:rPr>
                <w:rFonts w:cs="Arial"/>
                <w:szCs w:val="22"/>
              </w:rPr>
              <w:lastRenderedPageBreak/>
              <w:t xml:space="preserve">Calculate the mass of the parts </w:t>
            </w:r>
            <w:r w:rsidR="00C87175">
              <w:rPr>
                <w:rFonts w:cs="Arial"/>
                <w:szCs w:val="22"/>
              </w:rPr>
              <w:t>1</w:t>
            </w:r>
            <w:r>
              <w:rPr>
                <w:rFonts w:cs="Arial"/>
                <w:szCs w:val="22"/>
              </w:rPr>
              <w:t xml:space="preserve"> and </w:t>
            </w:r>
            <w:r w:rsidR="00C87175">
              <w:rPr>
                <w:rFonts w:cs="Arial"/>
                <w:szCs w:val="22"/>
              </w:rPr>
              <w:t>3</w:t>
            </w:r>
            <w:r>
              <w:rPr>
                <w:rFonts w:cs="Arial"/>
                <w:szCs w:val="22"/>
              </w:rPr>
              <w:t xml:space="preserve"> on your material provisioning list. Show your calculations.</w:t>
            </w:r>
          </w:p>
        </w:tc>
        <w:tc>
          <w:tcPr>
            <w:tcW w:w="6839" w:type="dxa"/>
          </w:tcPr>
          <w:p w14:paraId="3E0BFC82" w14:textId="77777777" w:rsidR="00606762" w:rsidRDefault="00606762" w:rsidP="00606762">
            <w:pPr>
              <w:rPr>
                <w:rFonts w:cs="Arial"/>
                <w:szCs w:val="22"/>
              </w:rPr>
            </w:pPr>
          </w:p>
          <w:p w14:paraId="4E224985" w14:textId="77777777" w:rsidR="00606762" w:rsidRDefault="00606762" w:rsidP="00606762">
            <w:pPr>
              <w:rPr>
                <w:rFonts w:cs="Arial"/>
                <w:szCs w:val="22"/>
              </w:rPr>
            </w:pPr>
          </w:p>
          <w:p w14:paraId="75D48E2C" w14:textId="77777777" w:rsidR="00D806A0" w:rsidRDefault="00D806A0" w:rsidP="00606762">
            <w:pPr>
              <w:rPr>
                <w:rFonts w:cs="Arial"/>
                <w:szCs w:val="22"/>
              </w:rPr>
            </w:pPr>
          </w:p>
          <w:p w14:paraId="39D277E9" w14:textId="77777777" w:rsidR="00D806A0" w:rsidRDefault="00D806A0" w:rsidP="00606762">
            <w:pPr>
              <w:rPr>
                <w:rFonts w:cs="Arial"/>
                <w:szCs w:val="22"/>
              </w:rPr>
            </w:pPr>
          </w:p>
          <w:p w14:paraId="66197CBF" w14:textId="77777777" w:rsidR="00D806A0" w:rsidRDefault="00D806A0" w:rsidP="00606762">
            <w:pPr>
              <w:rPr>
                <w:rFonts w:cs="Arial"/>
                <w:szCs w:val="22"/>
              </w:rPr>
            </w:pPr>
          </w:p>
        </w:tc>
      </w:tr>
      <w:tr w:rsidR="00606762" w14:paraId="24C2C92A" w14:textId="77777777" w:rsidTr="003B5063">
        <w:tc>
          <w:tcPr>
            <w:tcW w:w="3865" w:type="dxa"/>
          </w:tcPr>
          <w:p w14:paraId="7B248ED0" w14:textId="0509451B" w:rsidR="00606762" w:rsidRDefault="00606762" w:rsidP="00606762">
            <w:pPr>
              <w:pStyle w:val="ListParagraph"/>
              <w:numPr>
                <w:ilvl w:val="0"/>
                <w:numId w:val="19"/>
              </w:numPr>
              <w:ind w:left="426"/>
              <w:rPr>
                <w:rFonts w:cs="Arial"/>
                <w:szCs w:val="22"/>
              </w:rPr>
            </w:pPr>
            <w:r>
              <w:rPr>
                <w:rFonts w:cs="Arial"/>
                <w:szCs w:val="22"/>
              </w:rPr>
              <w:t>Which part is hea</w:t>
            </w:r>
            <w:r w:rsidR="00CA2BF9">
              <w:rPr>
                <w:rFonts w:cs="Arial"/>
                <w:szCs w:val="22"/>
              </w:rPr>
              <w:t>vier</w:t>
            </w:r>
            <w:r>
              <w:rPr>
                <w:rFonts w:cs="Arial"/>
                <w:szCs w:val="22"/>
              </w:rPr>
              <w:t>? Specify the difference between the heavi</w:t>
            </w:r>
            <w:r w:rsidR="00CA2BF9">
              <w:rPr>
                <w:rFonts w:cs="Arial"/>
                <w:szCs w:val="22"/>
              </w:rPr>
              <w:t>er</w:t>
            </w:r>
            <w:r>
              <w:rPr>
                <w:rFonts w:cs="Arial"/>
                <w:szCs w:val="22"/>
              </w:rPr>
              <w:t xml:space="preserve"> and the light</w:t>
            </w:r>
            <w:r w:rsidR="00CA2BF9">
              <w:rPr>
                <w:rFonts w:cs="Arial"/>
                <w:szCs w:val="22"/>
              </w:rPr>
              <w:t>er</w:t>
            </w:r>
            <w:r>
              <w:rPr>
                <w:rFonts w:cs="Arial"/>
                <w:szCs w:val="22"/>
              </w:rPr>
              <w:t xml:space="preserve"> part using %. Example: “Part ____ is __% heavier than Part _____”</w:t>
            </w:r>
          </w:p>
        </w:tc>
        <w:tc>
          <w:tcPr>
            <w:tcW w:w="6839" w:type="dxa"/>
          </w:tcPr>
          <w:p w14:paraId="4487B1F4" w14:textId="77777777" w:rsidR="00606762" w:rsidRDefault="00606762" w:rsidP="00606762">
            <w:pPr>
              <w:rPr>
                <w:rFonts w:cs="Arial"/>
                <w:szCs w:val="22"/>
              </w:rPr>
            </w:pPr>
          </w:p>
        </w:tc>
      </w:tr>
      <w:tr w:rsidR="00606762" w14:paraId="6193736C" w14:textId="77777777" w:rsidTr="003B5063">
        <w:tc>
          <w:tcPr>
            <w:tcW w:w="3865" w:type="dxa"/>
          </w:tcPr>
          <w:p w14:paraId="2196E01E" w14:textId="2BFB3A05" w:rsidR="00606762" w:rsidRPr="00720089" w:rsidRDefault="00606762" w:rsidP="004B30DE">
            <w:pPr>
              <w:pStyle w:val="ListParagraph"/>
              <w:numPr>
                <w:ilvl w:val="0"/>
                <w:numId w:val="19"/>
              </w:numPr>
              <w:ind w:left="426"/>
              <w:rPr>
                <w:rFonts w:cs="Arial"/>
                <w:szCs w:val="22"/>
              </w:rPr>
            </w:pPr>
            <w:r w:rsidRPr="00EE3AA5">
              <w:rPr>
                <w:rFonts w:cs="Arial"/>
                <w:szCs w:val="22"/>
              </w:rPr>
              <w:t>Calculate the</w:t>
            </w:r>
            <w:r w:rsidR="004B30DE">
              <w:rPr>
                <w:rFonts w:cs="Arial"/>
                <w:szCs w:val="22"/>
              </w:rPr>
              <w:t xml:space="preserve"> approximate</w:t>
            </w:r>
            <w:r w:rsidRPr="00EE3AA5">
              <w:rPr>
                <w:rFonts w:cs="Arial"/>
                <w:szCs w:val="22"/>
              </w:rPr>
              <w:t xml:space="preserve"> feeds and speeds for the</w:t>
            </w:r>
            <w:r w:rsidR="00595953">
              <w:rPr>
                <w:rFonts w:cs="Arial"/>
                <w:szCs w:val="22"/>
              </w:rPr>
              <w:t xml:space="preserve"> T1</w:t>
            </w:r>
            <w:r w:rsidR="00C40CE2">
              <w:rPr>
                <w:rFonts w:cs="Arial"/>
                <w:szCs w:val="22"/>
              </w:rPr>
              <w:t xml:space="preserve"> (roughing)</w:t>
            </w:r>
            <w:r w:rsidR="00595953">
              <w:rPr>
                <w:rFonts w:cs="Arial"/>
                <w:szCs w:val="22"/>
              </w:rPr>
              <w:t>, T2</w:t>
            </w:r>
            <w:r w:rsidR="00C40CE2">
              <w:rPr>
                <w:rFonts w:cs="Arial"/>
                <w:szCs w:val="22"/>
              </w:rPr>
              <w:t xml:space="preserve"> (finishing)</w:t>
            </w:r>
            <w:r w:rsidR="00595953">
              <w:rPr>
                <w:rFonts w:cs="Arial"/>
                <w:szCs w:val="22"/>
              </w:rPr>
              <w:t>, T3</w:t>
            </w:r>
            <w:r w:rsidR="00246763">
              <w:rPr>
                <w:rFonts w:cs="Arial"/>
                <w:szCs w:val="22"/>
              </w:rPr>
              <w:t>(chamfer)</w:t>
            </w:r>
            <w:r w:rsidR="00595953">
              <w:rPr>
                <w:rFonts w:cs="Arial"/>
                <w:szCs w:val="22"/>
              </w:rPr>
              <w:t xml:space="preserve">, T4 </w:t>
            </w:r>
            <w:r w:rsidR="00246763">
              <w:rPr>
                <w:rFonts w:cs="Arial"/>
                <w:szCs w:val="22"/>
              </w:rPr>
              <w:t>(groove)</w:t>
            </w:r>
            <w:r w:rsidRPr="00EE3AA5">
              <w:rPr>
                <w:rFonts w:cs="Arial"/>
                <w:szCs w:val="22"/>
              </w:rPr>
              <w:t xml:space="preserve"> cutters pictured on your documentation for turning the </w:t>
            </w:r>
            <w:r w:rsidR="004B30DE" w:rsidRPr="004B30DE">
              <w:rPr>
                <w:szCs w:val="22"/>
              </w:rPr>
              <w:t>11SMn30+C</w:t>
            </w:r>
            <w:r w:rsidR="004B30DE">
              <w:rPr>
                <w:szCs w:val="22"/>
              </w:rPr>
              <w:t xml:space="preserve"> </w:t>
            </w:r>
            <w:r w:rsidRPr="00EE3AA5">
              <w:rPr>
                <w:rFonts w:cs="Arial"/>
                <w:szCs w:val="22"/>
              </w:rPr>
              <w:t>called for in this exam</w:t>
            </w:r>
            <w:r w:rsidR="00246763">
              <w:rPr>
                <w:rFonts w:cs="Arial"/>
                <w:szCs w:val="22"/>
              </w:rPr>
              <w:t xml:space="preserve">. (indicate HSS or carbide </w:t>
            </w:r>
            <w:r w:rsidR="004B30DE">
              <w:rPr>
                <w:rFonts w:cs="Arial"/>
                <w:szCs w:val="22"/>
              </w:rPr>
              <w:t>t</w:t>
            </w:r>
            <w:r w:rsidR="00246763">
              <w:rPr>
                <w:rFonts w:cs="Arial"/>
                <w:szCs w:val="22"/>
              </w:rPr>
              <w:t>ooling)</w:t>
            </w:r>
          </w:p>
        </w:tc>
        <w:tc>
          <w:tcPr>
            <w:tcW w:w="6839" w:type="dxa"/>
          </w:tcPr>
          <w:p w14:paraId="7E0EA03C" w14:textId="77777777" w:rsidR="00606762" w:rsidRDefault="00606762" w:rsidP="00606762">
            <w:pPr>
              <w:rPr>
                <w:rFonts w:cs="Arial"/>
                <w:szCs w:val="22"/>
              </w:rPr>
            </w:pPr>
          </w:p>
          <w:p w14:paraId="5C2B8E3B" w14:textId="77777777" w:rsidR="00606762" w:rsidRDefault="00606762" w:rsidP="00606762">
            <w:pPr>
              <w:rPr>
                <w:rFonts w:cs="Arial"/>
                <w:szCs w:val="22"/>
              </w:rPr>
            </w:pPr>
          </w:p>
          <w:p w14:paraId="231EB067" w14:textId="77777777" w:rsidR="00606762" w:rsidRDefault="00606762" w:rsidP="00606762">
            <w:pPr>
              <w:rPr>
                <w:rFonts w:cs="Arial"/>
                <w:szCs w:val="22"/>
              </w:rPr>
            </w:pPr>
          </w:p>
          <w:p w14:paraId="06DC40D2" w14:textId="32DDC06C" w:rsidR="00606762" w:rsidRDefault="00606762" w:rsidP="00606762">
            <w:pPr>
              <w:rPr>
                <w:rFonts w:cs="Arial"/>
                <w:szCs w:val="22"/>
              </w:rPr>
            </w:pPr>
          </w:p>
          <w:p w14:paraId="0172B679" w14:textId="77777777" w:rsidR="00606762" w:rsidRDefault="00606762" w:rsidP="00606762">
            <w:pPr>
              <w:rPr>
                <w:rFonts w:cs="Arial"/>
                <w:szCs w:val="22"/>
              </w:rPr>
            </w:pPr>
          </w:p>
          <w:p w14:paraId="50CD535C" w14:textId="77777777" w:rsidR="00606762" w:rsidRDefault="00606762" w:rsidP="00606762">
            <w:pPr>
              <w:rPr>
                <w:rFonts w:cs="Arial"/>
                <w:szCs w:val="22"/>
              </w:rPr>
            </w:pPr>
          </w:p>
          <w:p w14:paraId="3C43B92D" w14:textId="77777777" w:rsidR="00606762" w:rsidRDefault="00606762" w:rsidP="00606762">
            <w:pPr>
              <w:rPr>
                <w:rFonts w:cs="Arial"/>
                <w:szCs w:val="22"/>
              </w:rPr>
            </w:pPr>
          </w:p>
          <w:p w14:paraId="32D3CCFB" w14:textId="77777777" w:rsidR="004B30DE" w:rsidRDefault="004B30DE" w:rsidP="00606762">
            <w:pPr>
              <w:rPr>
                <w:rFonts w:cs="Arial"/>
                <w:szCs w:val="22"/>
              </w:rPr>
            </w:pPr>
          </w:p>
          <w:p w14:paraId="342098D2" w14:textId="70679508" w:rsidR="004B30DE" w:rsidRDefault="004B30DE" w:rsidP="00606762">
            <w:pPr>
              <w:rPr>
                <w:rFonts w:cs="Arial"/>
                <w:szCs w:val="22"/>
              </w:rPr>
            </w:pPr>
          </w:p>
        </w:tc>
      </w:tr>
      <w:tr w:rsidR="00606762" w14:paraId="3C07B660" w14:textId="77777777" w:rsidTr="003B5063">
        <w:tc>
          <w:tcPr>
            <w:tcW w:w="3865" w:type="dxa"/>
          </w:tcPr>
          <w:p w14:paraId="600D1DB9" w14:textId="45194315" w:rsidR="00606762" w:rsidRPr="00EE3AA5" w:rsidRDefault="00606762" w:rsidP="00606762">
            <w:pPr>
              <w:pStyle w:val="ListParagraph"/>
              <w:numPr>
                <w:ilvl w:val="0"/>
                <w:numId w:val="19"/>
              </w:numPr>
              <w:ind w:left="426"/>
              <w:rPr>
                <w:rFonts w:cs="Arial"/>
                <w:szCs w:val="22"/>
              </w:rPr>
            </w:pPr>
            <w:r>
              <w:rPr>
                <w:rFonts w:cs="Arial"/>
                <w:szCs w:val="22"/>
              </w:rPr>
              <w:t>What is taper shank d</w:t>
            </w:r>
            <w:r w:rsidRPr="00F43A32">
              <w:rPr>
                <w:rFonts w:cs="Arial"/>
                <w:szCs w:val="22"/>
                <w:vertAlign w:val="subscript"/>
              </w:rPr>
              <w:t>1</w:t>
            </w:r>
            <w:r>
              <w:rPr>
                <w:rFonts w:cs="Arial"/>
                <w:szCs w:val="22"/>
              </w:rPr>
              <w:t xml:space="preserve"> of a Morse 4 taper? What is the taper ratio?</w:t>
            </w:r>
          </w:p>
        </w:tc>
        <w:tc>
          <w:tcPr>
            <w:tcW w:w="6839" w:type="dxa"/>
          </w:tcPr>
          <w:p w14:paraId="723A276F" w14:textId="77777777" w:rsidR="00606762" w:rsidRDefault="00606762" w:rsidP="00606762">
            <w:pPr>
              <w:rPr>
                <w:rFonts w:cs="Arial"/>
                <w:szCs w:val="22"/>
              </w:rPr>
            </w:pPr>
          </w:p>
        </w:tc>
      </w:tr>
      <w:tr w:rsidR="00606762" w14:paraId="260ED1FC" w14:textId="77777777" w:rsidTr="003B5063">
        <w:tc>
          <w:tcPr>
            <w:tcW w:w="3865" w:type="dxa"/>
          </w:tcPr>
          <w:p w14:paraId="4E26802D" w14:textId="138B3C7D" w:rsidR="00606762" w:rsidRPr="00EE3AA5" w:rsidRDefault="00606762" w:rsidP="00606762">
            <w:pPr>
              <w:pStyle w:val="ListParagraph"/>
              <w:numPr>
                <w:ilvl w:val="0"/>
                <w:numId w:val="19"/>
              </w:numPr>
              <w:ind w:left="426"/>
              <w:rPr>
                <w:rFonts w:cs="Arial"/>
                <w:szCs w:val="22"/>
              </w:rPr>
            </w:pPr>
            <w:r>
              <w:rPr>
                <w:rFonts w:cs="Arial"/>
                <w:szCs w:val="22"/>
              </w:rPr>
              <w:t>How do you test a morse taper if you do not have a morse taper ring gauge?</w:t>
            </w:r>
          </w:p>
        </w:tc>
        <w:tc>
          <w:tcPr>
            <w:tcW w:w="6839" w:type="dxa"/>
          </w:tcPr>
          <w:p w14:paraId="36103004" w14:textId="77777777" w:rsidR="00606762" w:rsidRDefault="00606762" w:rsidP="00606762">
            <w:pPr>
              <w:rPr>
                <w:rFonts w:cs="Arial"/>
                <w:szCs w:val="22"/>
              </w:rPr>
            </w:pPr>
          </w:p>
        </w:tc>
      </w:tr>
      <w:tr w:rsidR="004B5139" w14:paraId="77DE3FD9" w14:textId="77777777" w:rsidTr="003B5063">
        <w:tc>
          <w:tcPr>
            <w:tcW w:w="3865" w:type="dxa"/>
          </w:tcPr>
          <w:p w14:paraId="47069EF9" w14:textId="773766DB" w:rsidR="004B5139" w:rsidRDefault="004B5139" w:rsidP="00606762">
            <w:pPr>
              <w:pStyle w:val="ListParagraph"/>
              <w:numPr>
                <w:ilvl w:val="0"/>
                <w:numId w:val="19"/>
              </w:numPr>
              <w:ind w:left="426"/>
              <w:rPr>
                <w:rFonts w:cs="Arial"/>
                <w:szCs w:val="22"/>
              </w:rPr>
            </w:pPr>
            <w:r>
              <w:rPr>
                <w:rFonts w:cs="Arial"/>
                <w:szCs w:val="22"/>
              </w:rPr>
              <w:t>Do you think that this exam will require a morse taper?</w:t>
            </w:r>
          </w:p>
        </w:tc>
        <w:tc>
          <w:tcPr>
            <w:tcW w:w="6839" w:type="dxa"/>
          </w:tcPr>
          <w:p w14:paraId="640D9371" w14:textId="77777777" w:rsidR="004B5139" w:rsidRDefault="004B5139" w:rsidP="00606762">
            <w:pPr>
              <w:rPr>
                <w:rFonts w:cs="Arial"/>
                <w:szCs w:val="22"/>
              </w:rPr>
            </w:pPr>
          </w:p>
        </w:tc>
      </w:tr>
      <w:tr w:rsidR="00606762" w14:paraId="63F87247" w14:textId="77777777" w:rsidTr="003B5063">
        <w:tc>
          <w:tcPr>
            <w:tcW w:w="3865" w:type="dxa"/>
          </w:tcPr>
          <w:p w14:paraId="7B595E89" w14:textId="45D144D1" w:rsidR="00606762" w:rsidRPr="00EE3AA5" w:rsidRDefault="00606762" w:rsidP="00606762">
            <w:pPr>
              <w:pStyle w:val="ListParagraph"/>
              <w:numPr>
                <w:ilvl w:val="0"/>
                <w:numId w:val="19"/>
              </w:numPr>
              <w:ind w:left="426"/>
              <w:rPr>
                <w:rFonts w:cs="Arial"/>
                <w:szCs w:val="22"/>
              </w:rPr>
            </w:pPr>
            <w:r w:rsidRPr="00EE3AA5">
              <w:rPr>
                <w:rFonts w:cs="Arial"/>
                <w:szCs w:val="22"/>
              </w:rPr>
              <w:t>DIN 76 is an undercut. What is the difference between DIN 76-A, DIN 76-B</w:t>
            </w:r>
            <w:r>
              <w:rPr>
                <w:rFonts w:cs="Arial"/>
                <w:szCs w:val="22"/>
              </w:rPr>
              <w:t>,</w:t>
            </w:r>
            <w:r w:rsidRPr="00EE3AA5">
              <w:rPr>
                <w:rFonts w:cs="Arial"/>
                <w:szCs w:val="22"/>
              </w:rPr>
              <w:t xml:space="preserve"> and DIN 76-C?</w:t>
            </w:r>
            <w:r>
              <w:rPr>
                <w:rFonts w:cs="Arial"/>
                <w:szCs w:val="22"/>
              </w:rPr>
              <w:t xml:space="preserve"> What is the purpose of an undercut?</w:t>
            </w:r>
          </w:p>
        </w:tc>
        <w:tc>
          <w:tcPr>
            <w:tcW w:w="6839" w:type="dxa"/>
          </w:tcPr>
          <w:p w14:paraId="13928E51" w14:textId="387406B9" w:rsidR="00606762" w:rsidRDefault="00606762" w:rsidP="00606762">
            <w:pPr>
              <w:rPr>
                <w:rFonts w:cs="Arial"/>
                <w:szCs w:val="22"/>
              </w:rPr>
            </w:pPr>
          </w:p>
          <w:p w14:paraId="2E8CA090" w14:textId="77777777" w:rsidR="00606762" w:rsidRDefault="00606762" w:rsidP="00606762">
            <w:pPr>
              <w:rPr>
                <w:rFonts w:cs="Arial"/>
                <w:szCs w:val="22"/>
              </w:rPr>
            </w:pPr>
          </w:p>
        </w:tc>
      </w:tr>
      <w:tr w:rsidR="00606762" w14:paraId="38D1B87F" w14:textId="77777777" w:rsidTr="003B5063">
        <w:tc>
          <w:tcPr>
            <w:tcW w:w="3865" w:type="dxa"/>
          </w:tcPr>
          <w:p w14:paraId="0A22B939" w14:textId="71244348" w:rsidR="00606762" w:rsidRPr="00EE3AA5" w:rsidRDefault="00606762" w:rsidP="00606762">
            <w:pPr>
              <w:pStyle w:val="ListParagraph"/>
              <w:numPr>
                <w:ilvl w:val="0"/>
                <w:numId w:val="19"/>
              </w:numPr>
              <w:ind w:left="426"/>
              <w:rPr>
                <w:rFonts w:cs="Arial"/>
                <w:szCs w:val="22"/>
              </w:rPr>
            </w:pPr>
            <w:r w:rsidRPr="00EE3AA5">
              <w:rPr>
                <w:rFonts w:cs="Arial"/>
                <w:szCs w:val="22"/>
              </w:rPr>
              <w:t xml:space="preserve">What are the characteristics of the DIN 509 E 0.8 x 0.3 lathe </w:t>
            </w:r>
            <w:r>
              <w:rPr>
                <w:rFonts w:cs="Arial"/>
                <w:szCs w:val="22"/>
              </w:rPr>
              <w:t>tool</w:t>
            </w:r>
            <w:r w:rsidRPr="00EE3AA5">
              <w:rPr>
                <w:rFonts w:cs="Arial"/>
                <w:szCs w:val="22"/>
              </w:rPr>
              <w:t>?</w:t>
            </w:r>
          </w:p>
        </w:tc>
        <w:tc>
          <w:tcPr>
            <w:tcW w:w="6839" w:type="dxa"/>
          </w:tcPr>
          <w:p w14:paraId="21A058B0" w14:textId="316E23F7" w:rsidR="00606762" w:rsidRDefault="00606762" w:rsidP="00606762">
            <w:pPr>
              <w:rPr>
                <w:rFonts w:cs="Arial"/>
                <w:szCs w:val="22"/>
              </w:rPr>
            </w:pPr>
          </w:p>
          <w:p w14:paraId="712879B3" w14:textId="18F12F05" w:rsidR="00606762" w:rsidRDefault="00606762" w:rsidP="00606762">
            <w:pPr>
              <w:rPr>
                <w:rFonts w:cs="Arial"/>
                <w:szCs w:val="22"/>
              </w:rPr>
            </w:pPr>
          </w:p>
        </w:tc>
      </w:tr>
      <w:tr w:rsidR="00606762" w14:paraId="2B35C1EC" w14:textId="77777777" w:rsidTr="003B5063">
        <w:tc>
          <w:tcPr>
            <w:tcW w:w="3865" w:type="dxa"/>
          </w:tcPr>
          <w:p w14:paraId="7A918128" w14:textId="38F629F2" w:rsidR="00606762" w:rsidRPr="00EE3AA5" w:rsidRDefault="00606762" w:rsidP="00606762">
            <w:pPr>
              <w:pStyle w:val="ListParagraph"/>
              <w:numPr>
                <w:ilvl w:val="0"/>
                <w:numId w:val="19"/>
              </w:numPr>
              <w:ind w:left="426"/>
              <w:rPr>
                <w:rFonts w:cs="Arial"/>
                <w:szCs w:val="22"/>
              </w:rPr>
            </w:pPr>
            <w:r>
              <w:rPr>
                <w:rFonts w:cs="Arial"/>
                <w:szCs w:val="22"/>
              </w:rPr>
              <w:t>What is the difference between a 40F7 and a 40f7 diameter?</w:t>
            </w:r>
          </w:p>
        </w:tc>
        <w:tc>
          <w:tcPr>
            <w:tcW w:w="6839" w:type="dxa"/>
          </w:tcPr>
          <w:p w14:paraId="3B14E22E" w14:textId="77777777" w:rsidR="00606762" w:rsidRDefault="00606762" w:rsidP="00606762">
            <w:pPr>
              <w:rPr>
                <w:rFonts w:cs="Arial"/>
                <w:szCs w:val="22"/>
              </w:rPr>
            </w:pPr>
          </w:p>
        </w:tc>
      </w:tr>
      <w:tr w:rsidR="00606762" w14:paraId="0CD1F7FC" w14:textId="77777777" w:rsidTr="003B5063">
        <w:tc>
          <w:tcPr>
            <w:tcW w:w="3865" w:type="dxa"/>
          </w:tcPr>
          <w:p w14:paraId="1AB38E4E" w14:textId="64A009AB" w:rsidR="00606762" w:rsidRPr="00EE3AA5" w:rsidRDefault="00606762" w:rsidP="00606762">
            <w:pPr>
              <w:pStyle w:val="ListParagraph"/>
              <w:numPr>
                <w:ilvl w:val="0"/>
                <w:numId w:val="19"/>
              </w:numPr>
              <w:ind w:left="426"/>
              <w:rPr>
                <w:rFonts w:cs="Arial"/>
                <w:szCs w:val="22"/>
              </w:rPr>
            </w:pPr>
            <w:r>
              <w:rPr>
                <w:rFonts w:cs="Arial"/>
                <w:szCs w:val="22"/>
              </w:rPr>
              <w:t xml:space="preserve">What is the </w:t>
            </w:r>
            <w:proofErr w:type="gramStart"/>
            <w:r>
              <w:rPr>
                <w:rFonts w:cs="Arial"/>
                <w:szCs w:val="22"/>
              </w:rPr>
              <w:t>min</w:t>
            </w:r>
            <w:proofErr w:type="gramEnd"/>
            <w:r>
              <w:rPr>
                <w:rFonts w:cs="Arial"/>
                <w:szCs w:val="22"/>
              </w:rPr>
              <w:t xml:space="preserve"> and max tolerance of a 40</w:t>
            </w:r>
            <w:r w:rsidR="00F047A7">
              <w:rPr>
                <w:rFonts w:cs="Arial"/>
                <w:szCs w:val="22"/>
              </w:rPr>
              <w:t>e8 di</w:t>
            </w:r>
            <w:r>
              <w:rPr>
                <w:rFonts w:cs="Arial"/>
                <w:szCs w:val="22"/>
              </w:rPr>
              <w:t>ameter shaft?</w:t>
            </w:r>
          </w:p>
        </w:tc>
        <w:tc>
          <w:tcPr>
            <w:tcW w:w="6839" w:type="dxa"/>
          </w:tcPr>
          <w:p w14:paraId="75670905" w14:textId="77777777" w:rsidR="00606762" w:rsidRDefault="00606762" w:rsidP="00606762">
            <w:pPr>
              <w:rPr>
                <w:rFonts w:cs="Arial"/>
                <w:szCs w:val="22"/>
              </w:rPr>
            </w:pPr>
          </w:p>
        </w:tc>
      </w:tr>
      <w:tr w:rsidR="00606762" w14:paraId="27719056" w14:textId="77777777" w:rsidTr="003B5063">
        <w:tc>
          <w:tcPr>
            <w:tcW w:w="3865" w:type="dxa"/>
          </w:tcPr>
          <w:p w14:paraId="45729022" w14:textId="529D7A68" w:rsidR="00606762" w:rsidRDefault="00606762" w:rsidP="00606762">
            <w:pPr>
              <w:pStyle w:val="ListParagraph"/>
              <w:numPr>
                <w:ilvl w:val="0"/>
                <w:numId w:val="19"/>
              </w:numPr>
              <w:ind w:left="426"/>
              <w:rPr>
                <w:rFonts w:cs="Arial"/>
                <w:szCs w:val="22"/>
              </w:rPr>
            </w:pPr>
            <w:r>
              <w:rPr>
                <w:rFonts w:cs="Arial"/>
                <w:szCs w:val="22"/>
              </w:rPr>
              <w:t>What does SW me</w:t>
            </w:r>
            <w:r w:rsidR="00AA52C1">
              <w:rPr>
                <w:rFonts w:cs="Arial"/>
                <w:szCs w:val="22"/>
              </w:rPr>
              <w:t>an</w:t>
            </w:r>
            <w:r>
              <w:rPr>
                <w:rFonts w:cs="Arial"/>
                <w:szCs w:val="22"/>
              </w:rPr>
              <w:t>?</w:t>
            </w:r>
          </w:p>
        </w:tc>
        <w:tc>
          <w:tcPr>
            <w:tcW w:w="6839" w:type="dxa"/>
          </w:tcPr>
          <w:p w14:paraId="57104D47" w14:textId="77777777" w:rsidR="00606762" w:rsidRDefault="00606762" w:rsidP="00606762">
            <w:pPr>
              <w:rPr>
                <w:rFonts w:cs="Arial"/>
                <w:szCs w:val="22"/>
              </w:rPr>
            </w:pPr>
          </w:p>
        </w:tc>
      </w:tr>
      <w:tr w:rsidR="00606762" w14:paraId="237243C1" w14:textId="77777777" w:rsidTr="003B5063">
        <w:tc>
          <w:tcPr>
            <w:tcW w:w="3865" w:type="dxa"/>
          </w:tcPr>
          <w:p w14:paraId="27356F4E" w14:textId="559B0C0F" w:rsidR="00606762" w:rsidRDefault="00606762" w:rsidP="00606762">
            <w:pPr>
              <w:pStyle w:val="ListParagraph"/>
              <w:numPr>
                <w:ilvl w:val="0"/>
                <w:numId w:val="19"/>
              </w:numPr>
              <w:ind w:left="426"/>
              <w:rPr>
                <w:rFonts w:cs="Arial"/>
                <w:szCs w:val="22"/>
              </w:rPr>
            </w:pPr>
            <w:r>
              <w:rPr>
                <w:rFonts w:cs="Arial"/>
                <w:szCs w:val="22"/>
              </w:rPr>
              <w:t>What does Rz 1</w:t>
            </w:r>
            <w:r w:rsidR="00AA52C1">
              <w:rPr>
                <w:rFonts w:cs="Arial"/>
                <w:szCs w:val="22"/>
              </w:rPr>
              <w:t>6</w:t>
            </w:r>
            <w:r>
              <w:rPr>
                <w:rFonts w:cs="Arial"/>
                <w:szCs w:val="22"/>
              </w:rPr>
              <w:t xml:space="preserve"> indicate about the surface of a part?</w:t>
            </w:r>
          </w:p>
        </w:tc>
        <w:tc>
          <w:tcPr>
            <w:tcW w:w="6839" w:type="dxa"/>
          </w:tcPr>
          <w:p w14:paraId="47FBD6F5" w14:textId="77777777" w:rsidR="00606762" w:rsidRDefault="00606762" w:rsidP="00606762">
            <w:pPr>
              <w:rPr>
                <w:rFonts w:cs="Arial"/>
                <w:szCs w:val="22"/>
              </w:rPr>
            </w:pPr>
          </w:p>
        </w:tc>
      </w:tr>
      <w:tr w:rsidR="00606762" w14:paraId="560AC121" w14:textId="77777777" w:rsidTr="003B5063">
        <w:tc>
          <w:tcPr>
            <w:tcW w:w="3865" w:type="dxa"/>
          </w:tcPr>
          <w:p w14:paraId="745101D4" w14:textId="77777777" w:rsidR="00606762" w:rsidRDefault="00606762" w:rsidP="00606762">
            <w:pPr>
              <w:pStyle w:val="ListParagraph"/>
              <w:numPr>
                <w:ilvl w:val="0"/>
                <w:numId w:val="19"/>
              </w:numPr>
              <w:ind w:left="426"/>
              <w:rPr>
                <w:rFonts w:cs="Arial"/>
                <w:szCs w:val="22"/>
              </w:rPr>
            </w:pPr>
            <w:r>
              <w:rPr>
                <w:rFonts w:cs="Arial"/>
                <w:szCs w:val="22"/>
              </w:rPr>
              <w:t>Write out a list of tools/sizes needed to complete drawing #</w:t>
            </w:r>
            <w:r w:rsidR="00346008">
              <w:rPr>
                <w:rFonts w:cs="Arial"/>
                <w:szCs w:val="22"/>
              </w:rPr>
              <w:t>1</w:t>
            </w:r>
            <w:r>
              <w:rPr>
                <w:rFonts w:cs="Arial"/>
                <w:szCs w:val="22"/>
              </w:rPr>
              <w:t>.</w:t>
            </w:r>
          </w:p>
          <w:p w14:paraId="4E46F189" w14:textId="77777777" w:rsidR="00756E1A" w:rsidRDefault="00756E1A" w:rsidP="00756E1A">
            <w:pPr>
              <w:pStyle w:val="ListParagraph"/>
              <w:ind w:left="426"/>
              <w:rPr>
                <w:rFonts w:cs="Arial"/>
                <w:szCs w:val="22"/>
              </w:rPr>
            </w:pPr>
          </w:p>
          <w:p w14:paraId="588DFEA1" w14:textId="0E556388" w:rsidR="00346008" w:rsidRDefault="00346008" w:rsidP="00346008">
            <w:pPr>
              <w:pStyle w:val="ListParagraph"/>
              <w:ind w:left="426"/>
              <w:rPr>
                <w:rFonts w:cs="Arial"/>
                <w:szCs w:val="22"/>
              </w:rPr>
            </w:pPr>
          </w:p>
        </w:tc>
        <w:tc>
          <w:tcPr>
            <w:tcW w:w="6839" w:type="dxa"/>
          </w:tcPr>
          <w:p w14:paraId="58C0840E" w14:textId="77777777" w:rsidR="00606762" w:rsidRDefault="00606762" w:rsidP="00606762">
            <w:pPr>
              <w:rPr>
                <w:rFonts w:cs="Arial"/>
                <w:szCs w:val="22"/>
              </w:rPr>
            </w:pPr>
          </w:p>
          <w:p w14:paraId="5A6E56F4" w14:textId="77777777" w:rsidR="00346008" w:rsidRDefault="00346008" w:rsidP="00606762">
            <w:pPr>
              <w:rPr>
                <w:rFonts w:cs="Arial"/>
                <w:szCs w:val="22"/>
              </w:rPr>
            </w:pPr>
          </w:p>
        </w:tc>
      </w:tr>
      <w:tr w:rsidR="00606762" w14:paraId="7F8712DF" w14:textId="77777777" w:rsidTr="003B5063">
        <w:tc>
          <w:tcPr>
            <w:tcW w:w="3865" w:type="dxa"/>
          </w:tcPr>
          <w:p w14:paraId="01D02647" w14:textId="219FEB83" w:rsidR="00606762" w:rsidRDefault="00606762" w:rsidP="00606762">
            <w:pPr>
              <w:pStyle w:val="ListParagraph"/>
              <w:numPr>
                <w:ilvl w:val="0"/>
                <w:numId w:val="19"/>
              </w:numPr>
              <w:ind w:left="426"/>
              <w:rPr>
                <w:rFonts w:cs="Arial"/>
                <w:szCs w:val="22"/>
              </w:rPr>
            </w:pPr>
            <w:r>
              <w:rPr>
                <w:rFonts w:cs="Arial"/>
                <w:szCs w:val="22"/>
              </w:rPr>
              <w:t>Write out a step-by-step work plan for drawing #</w:t>
            </w:r>
            <w:r w:rsidR="00346008">
              <w:rPr>
                <w:rFonts w:cs="Arial"/>
                <w:szCs w:val="22"/>
              </w:rPr>
              <w:t>1</w:t>
            </w:r>
            <w:r>
              <w:rPr>
                <w:rFonts w:cs="Arial"/>
                <w:szCs w:val="22"/>
              </w:rPr>
              <w:t xml:space="preserve">, </w:t>
            </w:r>
            <w:proofErr w:type="gramStart"/>
            <w:r>
              <w:rPr>
                <w:rFonts w:cs="Arial"/>
                <w:szCs w:val="22"/>
              </w:rPr>
              <w:t>include</w:t>
            </w:r>
            <w:proofErr w:type="gramEnd"/>
            <w:r>
              <w:rPr>
                <w:rFonts w:cs="Arial"/>
                <w:szCs w:val="22"/>
              </w:rPr>
              <w:t xml:space="preserve"> tool sizes and feeds and speeds.</w:t>
            </w:r>
          </w:p>
          <w:p w14:paraId="3676B0DD" w14:textId="4FB1DB54" w:rsidR="00756E1A" w:rsidRDefault="00756E1A" w:rsidP="00606762">
            <w:pPr>
              <w:pStyle w:val="ListParagraph"/>
              <w:ind w:left="426"/>
              <w:rPr>
                <w:rFonts w:cs="Arial"/>
                <w:szCs w:val="22"/>
              </w:rPr>
            </w:pPr>
          </w:p>
        </w:tc>
        <w:tc>
          <w:tcPr>
            <w:tcW w:w="6839" w:type="dxa"/>
          </w:tcPr>
          <w:p w14:paraId="026BE043" w14:textId="77777777" w:rsidR="00606762" w:rsidRDefault="00606762" w:rsidP="00606762">
            <w:pPr>
              <w:rPr>
                <w:rFonts w:cs="Arial"/>
                <w:szCs w:val="22"/>
              </w:rPr>
            </w:pPr>
          </w:p>
        </w:tc>
      </w:tr>
      <w:tr w:rsidR="00745B06" w14:paraId="3F35D3D8" w14:textId="77777777" w:rsidTr="003B5063">
        <w:tc>
          <w:tcPr>
            <w:tcW w:w="3865" w:type="dxa"/>
          </w:tcPr>
          <w:p w14:paraId="374FC505" w14:textId="0F0CDAF7" w:rsidR="00745B06" w:rsidRDefault="00745B06" w:rsidP="00606762">
            <w:pPr>
              <w:pStyle w:val="ListParagraph"/>
              <w:numPr>
                <w:ilvl w:val="0"/>
                <w:numId w:val="19"/>
              </w:numPr>
              <w:ind w:left="426"/>
              <w:rPr>
                <w:rFonts w:cs="Arial"/>
                <w:szCs w:val="22"/>
              </w:rPr>
            </w:pPr>
            <w:r>
              <w:rPr>
                <w:rFonts w:cs="Arial"/>
                <w:szCs w:val="22"/>
              </w:rPr>
              <w:t>Describe at least 4 things that you can determine</w:t>
            </w:r>
            <w:r w:rsidRPr="00B82CFB">
              <w:rPr>
                <w:rFonts w:cs="Arial"/>
                <w:szCs w:val="22"/>
              </w:rPr>
              <w:t xml:space="preserve"> about your final project </w:t>
            </w:r>
            <w:r>
              <w:rPr>
                <w:rFonts w:cs="Arial"/>
                <w:szCs w:val="22"/>
              </w:rPr>
              <w:t xml:space="preserve">and what it might </w:t>
            </w:r>
            <w:r>
              <w:rPr>
                <w:rFonts w:cs="Arial"/>
                <w:szCs w:val="22"/>
              </w:rPr>
              <w:lastRenderedPageBreak/>
              <w:t xml:space="preserve">look like, or cuts that will be made, </w:t>
            </w:r>
            <w:r w:rsidRPr="00B82CFB">
              <w:rPr>
                <w:rFonts w:cs="Arial"/>
                <w:szCs w:val="22"/>
              </w:rPr>
              <w:t>knowing the tool</w:t>
            </w:r>
            <w:r>
              <w:rPr>
                <w:rFonts w:cs="Arial"/>
                <w:szCs w:val="22"/>
              </w:rPr>
              <w:t xml:space="preserve"> sizes and materials</w:t>
            </w:r>
            <w:r w:rsidRPr="00B82CFB">
              <w:rPr>
                <w:rFonts w:cs="Arial"/>
                <w:szCs w:val="22"/>
              </w:rPr>
              <w:t xml:space="preserve"> used</w:t>
            </w:r>
            <w:r>
              <w:rPr>
                <w:rFonts w:cs="Arial"/>
                <w:szCs w:val="22"/>
              </w:rPr>
              <w:t>.</w:t>
            </w:r>
          </w:p>
        </w:tc>
        <w:tc>
          <w:tcPr>
            <w:tcW w:w="6839" w:type="dxa"/>
          </w:tcPr>
          <w:p w14:paraId="0A461F92" w14:textId="77777777" w:rsidR="00745B06" w:rsidRDefault="00745B06" w:rsidP="00606762">
            <w:pPr>
              <w:rPr>
                <w:rFonts w:cs="Arial"/>
                <w:szCs w:val="22"/>
              </w:rPr>
            </w:pPr>
          </w:p>
        </w:tc>
      </w:tr>
      <w:tr w:rsidR="00756E1A" w14:paraId="1B3EBBEC" w14:textId="77777777" w:rsidTr="003B5063">
        <w:tc>
          <w:tcPr>
            <w:tcW w:w="3865" w:type="dxa"/>
          </w:tcPr>
          <w:p w14:paraId="210F2E0D" w14:textId="4B61829F" w:rsidR="00756E1A" w:rsidRDefault="00756E1A" w:rsidP="00756E1A">
            <w:pPr>
              <w:pStyle w:val="ListParagraph"/>
              <w:numPr>
                <w:ilvl w:val="0"/>
                <w:numId w:val="19"/>
              </w:numPr>
              <w:ind w:left="426"/>
              <w:rPr>
                <w:rFonts w:cs="Arial"/>
                <w:szCs w:val="22"/>
              </w:rPr>
            </w:pPr>
            <w:r>
              <w:rPr>
                <w:rFonts w:cs="Arial"/>
                <w:szCs w:val="22"/>
              </w:rPr>
              <w:t>According to your yellow documentation, is there anything that</w:t>
            </w:r>
            <w:r w:rsidRPr="00B82CFB">
              <w:rPr>
                <w:rFonts w:cs="Arial"/>
                <w:szCs w:val="22"/>
              </w:rPr>
              <w:t xml:space="preserve"> you need to </w:t>
            </w:r>
            <w:r>
              <w:rPr>
                <w:rFonts w:cs="Arial"/>
                <w:szCs w:val="22"/>
              </w:rPr>
              <w:t>prefabricate prior to receiving your final project prints?</w:t>
            </w:r>
          </w:p>
        </w:tc>
        <w:tc>
          <w:tcPr>
            <w:tcW w:w="6839" w:type="dxa"/>
          </w:tcPr>
          <w:p w14:paraId="5E667260" w14:textId="77777777" w:rsidR="00756E1A" w:rsidRDefault="00756E1A" w:rsidP="00756E1A">
            <w:pPr>
              <w:rPr>
                <w:rFonts w:cs="Arial"/>
                <w:szCs w:val="22"/>
              </w:rPr>
            </w:pPr>
          </w:p>
        </w:tc>
      </w:tr>
      <w:tr w:rsidR="00AB09F9" w14:paraId="2C776113" w14:textId="77777777" w:rsidTr="003B5063">
        <w:tc>
          <w:tcPr>
            <w:tcW w:w="3865" w:type="dxa"/>
          </w:tcPr>
          <w:p w14:paraId="2635E78F" w14:textId="22C5D87F" w:rsidR="00AB09F9" w:rsidRDefault="00AB09F9" w:rsidP="00AB09F9">
            <w:pPr>
              <w:pStyle w:val="ListParagraph"/>
              <w:numPr>
                <w:ilvl w:val="0"/>
                <w:numId w:val="19"/>
              </w:numPr>
              <w:ind w:left="426"/>
              <w:rPr>
                <w:rFonts w:cs="Arial"/>
                <w:szCs w:val="22"/>
              </w:rPr>
            </w:pPr>
            <w:r w:rsidRPr="003B2A4E">
              <w:rPr>
                <w:rFonts w:cs="Arial"/>
                <w:szCs w:val="22"/>
              </w:rPr>
              <w:t>Do you need to prepare/record your planning and implementation procedures on the GACC provided documents and add them to your project binder when completing the prefabrication as shown in the drawings of the yellow preparation documents?</w:t>
            </w:r>
          </w:p>
        </w:tc>
        <w:tc>
          <w:tcPr>
            <w:tcW w:w="6839" w:type="dxa"/>
          </w:tcPr>
          <w:p w14:paraId="7D010DB2" w14:textId="77777777" w:rsidR="00AB09F9" w:rsidRDefault="00AB09F9" w:rsidP="00AB09F9">
            <w:pPr>
              <w:rPr>
                <w:rFonts w:cs="Arial"/>
                <w:szCs w:val="22"/>
              </w:rPr>
            </w:pPr>
          </w:p>
        </w:tc>
      </w:tr>
      <w:tr w:rsidR="00987617" w14:paraId="1672BA4D" w14:textId="77777777" w:rsidTr="003B5063">
        <w:tc>
          <w:tcPr>
            <w:tcW w:w="3865" w:type="dxa"/>
          </w:tcPr>
          <w:p w14:paraId="1928EBC7" w14:textId="4A61CC3A" w:rsidR="00987617" w:rsidRPr="003B2A4E" w:rsidRDefault="00987617" w:rsidP="00AB09F9">
            <w:pPr>
              <w:pStyle w:val="ListParagraph"/>
              <w:numPr>
                <w:ilvl w:val="0"/>
                <w:numId w:val="19"/>
              </w:numPr>
              <w:ind w:left="426"/>
              <w:rPr>
                <w:rFonts w:cs="Arial"/>
                <w:szCs w:val="22"/>
              </w:rPr>
            </w:pPr>
            <w:r>
              <w:rPr>
                <w:rFonts w:cs="Arial"/>
                <w:szCs w:val="22"/>
              </w:rPr>
              <w:t>Approximately how much time should you take to complete the pre-fabrication work in your “Yellow” preparation documentation?</w:t>
            </w:r>
          </w:p>
        </w:tc>
        <w:tc>
          <w:tcPr>
            <w:tcW w:w="6839" w:type="dxa"/>
          </w:tcPr>
          <w:p w14:paraId="51E9EE95" w14:textId="77777777" w:rsidR="00987617" w:rsidRDefault="00987617" w:rsidP="00AB09F9">
            <w:pPr>
              <w:rPr>
                <w:rFonts w:cs="Arial"/>
                <w:szCs w:val="22"/>
              </w:rPr>
            </w:pPr>
          </w:p>
        </w:tc>
      </w:tr>
      <w:tr w:rsidR="00987617" w14:paraId="331AECED" w14:textId="77777777" w:rsidTr="003B5063">
        <w:tc>
          <w:tcPr>
            <w:tcW w:w="3865" w:type="dxa"/>
          </w:tcPr>
          <w:p w14:paraId="7E85EB7D" w14:textId="2B0007F5" w:rsidR="00987617" w:rsidRDefault="00987617" w:rsidP="00AB09F9">
            <w:pPr>
              <w:pStyle w:val="ListParagraph"/>
              <w:numPr>
                <w:ilvl w:val="0"/>
                <w:numId w:val="19"/>
              </w:numPr>
              <w:ind w:left="426"/>
              <w:rPr>
                <w:rFonts w:cs="Arial"/>
                <w:szCs w:val="22"/>
              </w:rPr>
            </w:pPr>
            <w:r>
              <w:rPr>
                <w:rFonts w:cs="Arial"/>
                <w:szCs w:val="22"/>
              </w:rPr>
              <w:t>By what date should the parts in the “Yellow” preparation documentation be completed?</w:t>
            </w:r>
          </w:p>
        </w:tc>
        <w:tc>
          <w:tcPr>
            <w:tcW w:w="6839" w:type="dxa"/>
          </w:tcPr>
          <w:p w14:paraId="72A806D4" w14:textId="77777777" w:rsidR="00987617" w:rsidRDefault="00987617" w:rsidP="00AB09F9">
            <w:pPr>
              <w:rPr>
                <w:rFonts w:cs="Arial"/>
                <w:szCs w:val="22"/>
              </w:rPr>
            </w:pPr>
          </w:p>
        </w:tc>
      </w:tr>
      <w:tr w:rsidR="00AB09F9" w14:paraId="11B69954" w14:textId="77777777" w:rsidTr="003B5063">
        <w:tc>
          <w:tcPr>
            <w:tcW w:w="3865" w:type="dxa"/>
          </w:tcPr>
          <w:p w14:paraId="72AAAE52" w14:textId="2F92D403" w:rsidR="00AB09F9" w:rsidRDefault="004C43FA" w:rsidP="00AB09F9">
            <w:pPr>
              <w:pStyle w:val="ListParagraph"/>
              <w:numPr>
                <w:ilvl w:val="0"/>
                <w:numId w:val="19"/>
              </w:numPr>
              <w:ind w:left="426"/>
              <w:rPr>
                <w:rFonts w:cs="Arial"/>
                <w:szCs w:val="22"/>
              </w:rPr>
            </w:pPr>
            <w:r>
              <w:rPr>
                <w:rFonts w:cs="Arial"/>
                <w:szCs w:val="22"/>
              </w:rPr>
              <w:t>When will you get your final project drawings for the exam?</w:t>
            </w:r>
          </w:p>
        </w:tc>
        <w:tc>
          <w:tcPr>
            <w:tcW w:w="6839" w:type="dxa"/>
          </w:tcPr>
          <w:p w14:paraId="18EE86D0" w14:textId="77777777" w:rsidR="00AB09F9" w:rsidRDefault="00AB09F9" w:rsidP="00AB09F9">
            <w:pPr>
              <w:rPr>
                <w:rFonts w:cs="Arial"/>
                <w:szCs w:val="22"/>
              </w:rPr>
            </w:pPr>
          </w:p>
        </w:tc>
      </w:tr>
      <w:tr w:rsidR="00AB09F9" w14:paraId="1C8F5535" w14:textId="77777777" w:rsidTr="003B5063">
        <w:tc>
          <w:tcPr>
            <w:tcW w:w="3865" w:type="dxa"/>
          </w:tcPr>
          <w:p w14:paraId="51EF0EDF" w14:textId="57803FF7" w:rsidR="00AB09F9" w:rsidRDefault="00AB09F9" w:rsidP="00AB09F9">
            <w:pPr>
              <w:pStyle w:val="ListParagraph"/>
              <w:numPr>
                <w:ilvl w:val="0"/>
                <w:numId w:val="19"/>
              </w:numPr>
              <w:ind w:left="426"/>
              <w:rPr>
                <w:rFonts w:cs="Arial"/>
                <w:szCs w:val="22"/>
              </w:rPr>
            </w:pPr>
            <w:r>
              <w:rPr>
                <w:rFonts w:cs="Arial"/>
                <w:szCs w:val="22"/>
              </w:rPr>
              <w:t>Where will you be completing your CNC practical exam?</w:t>
            </w:r>
          </w:p>
        </w:tc>
        <w:tc>
          <w:tcPr>
            <w:tcW w:w="6839" w:type="dxa"/>
          </w:tcPr>
          <w:p w14:paraId="5B1A572E" w14:textId="77777777" w:rsidR="00AB09F9" w:rsidRDefault="00AB09F9" w:rsidP="00AB09F9">
            <w:pPr>
              <w:rPr>
                <w:rFonts w:cs="Arial"/>
                <w:szCs w:val="22"/>
              </w:rPr>
            </w:pPr>
          </w:p>
        </w:tc>
      </w:tr>
      <w:tr w:rsidR="00AB09F9" w14:paraId="7F671B52" w14:textId="77777777" w:rsidTr="003B5063">
        <w:tc>
          <w:tcPr>
            <w:tcW w:w="3865" w:type="dxa"/>
          </w:tcPr>
          <w:p w14:paraId="12FDE479" w14:textId="06B14B2A" w:rsidR="00AB09F9" w:rsidRPr="00EE3AA5" w:rsidRDefault="00AB09F9" w:rsidP="00AB09F9">
            <w:pPr>
              <w:pStyle w:val="ListParagraph"/>
              <w:numPr>
                <w:ilvl w:val="0"/>
                <w:numId w:val="19"/>
              </w:numPr>
              <w:ind w:left="426"/>
              <w:rPr>
                <w:rFonts w:cs="Arial"/>
                <w:szCs w:val="22"/>
              </w:rPr>
            </w:pPr>
            <w:r>
              <w:rPr>
                <w:rFonts w:cs="Arial"/>
                <w:szCs w:val="22"/>
              </w:rPr>
              <w:t>Will you be using manual equipment for your turning project?</w:t>
            </w:r>
          </w:p>
        </w:tc>
        <w:tc>
          <w:tcPr>
            <w:tcW w:w="6839" w:type="dxa"/>
          </w:tcPr>
          <w:p w14:paraId="3132A816" w14:textId="77777777" w:rsidR="00AB09F9" w:rsidRDefault="00AB09F9" w:rsidP="00AB09F9">
            <w:pPr>
              <w:rPr>
                <w:rFonts w:cs="Arial"/>
                <w:szCs w:val="22"/>
              </w:rPr>
            </w:pPr>
          </w:p>
        </w:tc>
      </w:tr>
      <w:tr w:rsidR="00AB09F9" w14:paraId="2561410C" w14:textId="77777777" w:rsidTr="003B5063">
        <w:tc>
          <w:tcPr>
            <w:tcW w:w="3865" w:type="dxa"/>
          </w:tcPr>
          <w:p w14:paraId="17128619" w14:textId="1F09235B" w:rsidR="00AB09F9" w:rsidRDefault="00AB09F9" w:rsidP="00AB09F9">
            <w:pPr>
              <w:pStyle w:val="ListParagraph"/>
              <w:numPr>
                <w:ilvl w:val="0"/>
                <w:numId w:val="19"/>
              </w:numPr>
              <w:ind w:left="426"/>
              <w:rPr>
                <w:rFonts w:cs="Arial"/>
                <w:szCs w:val="22"/>
              </w:rPr>
            </w:pPr>
            <w:r>
              <w:rPr>
                <w:rFonts w:cs="Arial"/>
                <w:szCs w:val="22"/>
              </w:rPr>
              <w:t>If you are using a CNC machine, what type of CNC machine will you be using and what kind of programming language?</w:t>
            </w:r>
          </w:p>
        </w:tc>
        <w:tc>
          <w:tcPr>
            <w:tcW w:w="6839" w:type="dxa"/>
          </w:tcPr>
          <w:p w14:paraId="3CAF1FBC" w14:textId="77777777" w:rsidR="00AB09F9" w:rsidRDefault="00AB09F9" w:rsidP="00AB09F9">
            <w:pPr>
              <w:rPr>
                <w:rFonts w:cs="Arial"/>
                <w:szCs w:val="22"/>
              </w:rPr>
            </w:pPr>
          </w:p>
        </w:tc>
      </w:tr>
      <w:tr w:rsidR="00AB09F9" w14:paraId="542D8C22" w14:textId="77777777" w:rsidTr="003B5063">
        <w:tc>
          <w:tcPr>
            <w:tcW w:w="3865" w:type="dxa"/>
          </w:tcPr>
          <w:p w14:paraId="7B333D6B" w14:textId="2DF03358" w:rsidR="00AB09F9" w:rsidRDefault="00AB09F9" w:rsidP="00AB09F9">
            <w:pPr>
              <w:pStyle w:val="ListParagraph"/>
              <w:numPr>
                <w:ilvl w:val="0"/>
                <w:numId w:val="19"/>
              </w:numPr>
              <w:ind w:left="426"/>
              <w:rPr>
                <w:rFonts w:cs="Arial"/>
                <w:szCs w:val="22"/>
              </w:rPr>
            </w:pPr>
            <w:proofErr w:type="gramStart"/>
            <w:r>
              <w:rPr>
                <w:rFonts w:cs="Arial"/>
                <w:szCs w:val="22"/>
              </w:rPr>
              <w:t>If using</w:t>
            </w:r>
            <w:proofErr w:type="gramEnd"/>
            <w:r>
              <w:rPr>
                <w:rFonts w:cs="Arial"/>
                <w:szCs w:val="22"/>
              </w:rPr>
              <w:t xml:space="preserve"> CNC, do you need to provide a printout of the program with G-code for your final project?</w:t>
            </w:r>
          </w:p>
        </w:tc>
        <w:tc>
          <w:tcPr>
            <w:tcW w:w="6839" w:type="dxa"/>
          </w:tcPr>
          <w:p w14:paraId="77C82482" w14:textId="77777777" w:rsidR="00AB09F9" w:rsidRDefault="00AB09F9" w:rsidP="00AB09F9">
            <w:pPr>
              <w:rPr>
                <w:rFonts w:cs="Arial"/>
                <w:szCs w:val="22"/>
              </w:rPr>
            </w:pPr>
          </w:p>
        </w:tc>
      </w:tr>
      <w:tr w:rsidR="00AB09F9" w14:paraId="3C634682" w14:textId="77777777" w:rsidTr="003B5063">
        <w:tc>
          <w:tcPr>
            <w:tcW w:w="3865" w:type="dxa"/>
          </w:tcPr>
          <w:p w14:paraId="02A8B537" w14:textId="46C83F18" w:rsidR="00AB09F9" w:rsidRDefault="00AB09F9" w:rsidP="00AB09F9">
            <w:pPr>
              <w:pStyle w:val="ListParagraph"/>
              <w:numPr>
                <w:ilvl w:val="0"/>
                <w:numId w:val="19"/>
              </w:numPr>
              <w:ind w:left="426"/>
              <w:rPr>
                <w:rFonts w:cs="Arial"/>
                <w:szCs w:val="22"/>
              </w:rPr>
            </w:pPr>
            <w:r>
              <w:rPr>
                <w:rFonts w:cs="Arial"/>
                <w:szCs w:val="22"/>
              </w:rPr>
              <w:t>When and where is your written exam?</w:t>
            </w:r>
          </w:p>
        </w:tc>
        <w:tc>
          <w:tcPr>
            <w:tcW w:w="6839" w:type="dxa"/>
          </w:tcPr>
          <w:p w14:paraId="1D3CB11C" w14:textId="77777777" w:rsidR="00AB09F9" w:rsidRDefault="00AB09F9" w:rsidP="00AB09F9">
            <w:pPr>
              <w:rPr>
                <w:rFonts w:cs="Arial"/>
                <w:szCs w:val="22"/>
              </w:rPr>
            </w:pPr>
          </w:p>
        </w:tc>
      </w:tr>
      <w:tr w:rsidR="00AB09F9" w14:paraId="200C1666" w14:textId="77777777" w:rsidTr="003B5063">
        <w:tc>
          <w:tcPr>
            <w:tcW w:w="3865" w:type="dxa"/>
          </w:tcPr>
          <w:p w14:paraId="04EB7767" w14:textId="4BEC5ECF" w:rsidR="00AB09F9" w:rsidRDefault="00AB09F9" w:rsidP="00AB09F9">
            <w:pPr>
              <w:pStyle w:val="ListParagraph"/>
              <w:numPr>
                <w:ilvl w:val="0"/>
                <w:numId w:val="19"/>
              </w:numPr>
              <w:ind w:left="426"/>
              <w:rPr>
                <w:rFonts w:cs="Arial"/>
                <w:szCs w:val="22"/>
              </w:rPr>
            </w:pPr>
            <w:r>
              <w:rPr>
                <w:rFonts w:cs="Arial"/>
                <w:szCs w:val="22"/>
              </w:rPr>
              <w:t>What do you need to bring with you to your written exam?</w:t>
            </w:r>
          </w:p>
        </w:tc>
        <w:tc>
          <w:tcPr>
            <w:tcW w:w="6839" w:type="dxa"/>
          </w:tcPr>
          <w:p w14:paraId="58506A55" w14:textId="77777777" w:rsidR="00AB09F9" w:rsidRDefault="00AB09F9" w:rsidP="00AB09F9">
            <w:pPr>
              <w:rPr>
                <w:rFonts w:cs="Arial"/>
                <w:szCs w:val="22"/>
              </w:rPr>
            </w:pPr>
          </w:p>
        </w:tc>
      </w:tr>
      <w:tr w:rsidR="00AB09F9" w14:paraId="0E27CC34" w14:textId="77777777" w:rsidTr="003B5063">
        <w:tc>
          <w:tcPr>
            <w:tcW w:w="3865" w:type="dxa"/>
          </w:tcPr>
          <w:p w14:paraId="7C5B7936" w14:textId="77777777" w:rsidR="00AB09F9" w:rsidRDefault="00AB09F9" w:rsidP="00AB09F9">
            <w:pPr>
              <w:pStyle w:val="ListParagraph"/>
              <w:numPr>
                <w:ilvl w:val="0"/>
                <w:numId w:val="19"/>
              </w:numPr>
              <w:ind w:left="426"/>
              <w:rPr>
                <w:rFonts w:cs="Arial"/>
                <w:szCs w:val="22"/>
              </w:rPr>
            </w:pPr>
            <w:r>
              <w:rPr>
                <w:rFonts w:cs="Arial"/>
                <w:szCs w:val="22"/>
              </w:rPr>
              <w:t>When is your final project due?</w:t>
            </w:r>
          </w:p>
          <w:p w14:paraId="6E0BD133" w14:textId="30DD8D30" w:rsidR="00AB09F9" w:rsidRDefault="00AB09F9" w:rsidP="00AB09F9">
            <w:pPr>
              <w:pStyle w:val="ListParagraph"/>
              <w:ind w:left="426"/>
              <w:rPr>
                <w:rFonts w:cs="Arial"/>
                <w:szCs w:val="22"/>
              </w:rPr>
            </w:pPr>
          </w:p>
        </w:tc>
        <w:tc>
          <w:tcPr>
            <w:tcW w:w="6839" w:type="dxa"/>
          </w:tcPr>
          <w:p w14:paraId="56657AE0" w14:textId="77777777" w:rsidR="00AB09F9" w:rsidRDefault="00AB09F9" w:rsidP="00AB09F9">
            <w:pPr>
              <w:rPr>
                <w:rFonts w:cs="Arial"/>
                <w:szCs w:val="22"/>
              </w:rPr>
            </w:pPr>
          </w:p>
        </w:tc>
      </w:tr>
    </w:tbl>
    <w:p w14:paraId="5509FBFF" w14:textId="69DE72B8" w:rsidR="00952824" w:rsidRPr="000557EE" w:rsidRDefault="00952824" w:rsidP="00952824">
      <w:pPr>
        <w:spacing w:after="0" w:line="240" w:lineRule="auto"/>
        <w:rPr>
          <w:rFonts w:eastAsia="Calibri" w:cs="Arial"/>
          <w:sz w:val="20"/>
          <w:szCs w:val="20"/>
        </w:rPr>
      </w:pPr>
      <w:r w:rsidRPr="00952824">
        <w:rPr>
          <w:rFonts w:eastAsia="Calibri" w:cs="Arial"/>
          <w:b/>
          <w:bCs/>
          <w:sz w:val="20"/>
          <w:szCs w:val="20"/>
        </w:rPr>
        <w:t xml:space="preserve">Answer </w:t>
      </w:r>
      <w:r w:rsidR="002E0601" w:rsidRPr="00952824">
        <w:rPr>
          <w:rFonts w:eastAsia="Calibri" w:cs="Arial"/>
          <w:b/>
          <w:bCs/>
          <w:sz w:val="20"/>
          <w:szCs w:val="20"/>
        </w:rPr>
        <w:t>all</w:t>
      </w:r>
      <w:r w:rsidRPr="00952824">
        <w:rPr>
          <w:rFonts w:eastAsia="Calibri" w:cs="Arial"/>
          <w:b/>
          <w:bCs/>
          <w:sz w:val="20"/>
          <w:szCs w:val="20"/>
        </w:rPr>
        <w:t xml:space="preserve"> the questions and submit by March </w:t>
      </w:r>
      <w:r w:rsidR="00D85411">
        <w:rPr>
          <w:rFonts w:eastAsia="Calibri" w:cs="Arial"/>
          <w:b/>
          <w:bCs/>
          <w:sz w:val="20"/>
          <w:szCs w:val="20"/>
        </w:rPr>
        <w:t>2</w:t>
      </w:r>
      <w:r w:rsidR="002842FB">
        <w:rPr>
          <w:rFonts w:eastAsia="Calibri" w:cs="Arial"/>
          <w:b/>
          <w:bCs/>
          <w:sz w:val="20"/>
          <w:szCs w:val="20"/>
        </w:rPr>
        <w:t>6</w:t>
      </w:r>
      <w:r w:rsidR="00D85411" w:rsidRPr="00D85411">
        <w:rPr>
          <w:rFonts w:eastAsia="Calibri" w:cs="Arial"/>
          <w:b/>
          <w:bCs/>
          <w:sz w:val="20"/>
          <w:szCs w:val="20"/>
          <w:vertAlign w:val="superscript"/>
        </w:rPr>
        <w:t>th</w:t>
      </w:r>
      <w:r w:rsidR="00D85411">
        <w:rPr>
          <w:rFonts w:eastAsia="Calibri" w:cs="Arial"/>
          <w:b/>
          <w:bCs/>
          <w:sz w:val="20"/>
          <w:szCs w:val="20"/>
        </w:rPr>
        <w:t xml:space="preserve"> </w:t>
      </w:r>
      <w:r w:rsidRPr="00952824">
        <w:rPr>
          <w:rFonts w:eastAsia="Calibri" w:cs="Arial"/>
          <w:b/>
          <w:bCs/>
          <w:sz w:val="20"/>
          <w:szCs w:val="20"/>
        </w:rPr>
        <w:t xml:space="preserve">to </w:t>
      </w:r>
      <w:hyperlink r:id="rId11" w:history="1">
        <w:r w:rsidRPr="00952824">
          <w:rPr>
            <w:rFonts w:eastAsia="Calibri" w:cs="Arial"/>
            <w:color w:val="0000FF" w:themeColor="hyperlink"/>
            <w:sz w:val="20"/>
            <w:szCs w:val="20"/>
            <w:u w:val="single"/>
          </w:rPr>
          <w:t>scurek@gaccmidwest.org</w:t>
        </w:r>
      </w:hyperlink>
      <w:r w:rsidRPr="00952824">
        <w:rPr>
          <w:rFonts w:eastAsia="Calibri" w:cs="Arial"/>
          <w:sz w:val="20"/>
          <w:szCs w:val="20"/>
        </w:rPr>
        <w:t xml:space="preserve"> </w:t>
      </w:r>
    </w:p>
    <w:p w14:paraId="7B15368E" w14:textId="77777777" w:rsidR="00952824" w:rsidRPr="00952824" w:rsidRDefault="00952824" w:rsidP="00952824">
      <w:pPr>
        <w:spacing w:after="0" w:line="240" w:lineRule="auto"/>
        <w:rPr>
          <w:rFonts w:eastAsia="Calibri" w:cs="Arial"/>
          <w:sz w:val="20"/>
          <w:szCs w:val="20"/>
        </w:rPr>
      </w:pPr>
      <w:r w:rsidRPr="00952824">
        <w:rPr>
          <w:rFonts w:eastAsia="Calibri" w:cs="Arial"/>
          <w:sz w:val="20"/>
          <w:szCs w:val="20"/>
        </w:rPr>
        <w:t>_____________________</w:t>
      </w:r>
    </w:p>
    <w:p w14:paraId="584660CC" w14:textId="37624E1E" w:rsidR="00952824" w:rsidRPr="00952824" w:rsidRDefault="00952824" w:rsidP="00952824">
      <w:pPr>
        <w:spacing w:after="0" w:line="240" w:lineRule="auto"/>
        <w:rPr>
          <w:rFonts w:eastAsia="Calibri" w:cs="Arial"/>
          <w:sz w:val="20"/>
          <w:szCs w:val="20"/>
        </w:rPr>
      </w:pPr>
      <w:r w:rsidRPr="00952824">
        <w:rPr>
          <w:rFonts w:eastAsia="Calibri" w:cs="Arial"/>
          <w:sz w:val="20"/>
          <w:szCs w:val="20"/>
        </w:rPr>
        <w:t>COMPANY</w:t>
      </w:r>
    </w:p>
    <w:p w14:paraId="53A7B460" w14:textId="766518A1" w:rsidR="000557EE" w:rsidRPr="00952824" w:rsidRDefault="00952824" w:rsidP="00952824">
      <w:pPr>
        <w:spacing w:after="0" w:line="240" w:lineRule="auto"/>
        <w:rPr>
          <w:rFonts w:eastAsia="Calibri" w:cs="Arial"/>
          <w:sz w:val="20"/>
          <w:szCs w:val="20"/>
        </w:rPr>
      </w:pPr>
      <w:proofErr w:type="gramStart"/>
      <w:r w:rsidRPr="00952824">
        <w:rPr>
          <w:rFonts w:eastAsia="Calibri" w:cs="Arial"/>
          <w:sz w:val="20"/>
          <w:szCs w:val="20"/>
        </w:rPr>
        <w:t xml:space="preserve">____________________                 __________________________                               </w:t>
      </w:r>
      <w:proofErr w:type="gramEnd"/>
      <w:r w:rsidRPr="00952824">
        <w:rPr>
          <w:rFonts w:eastAsia="Calibri" w:cs="Arial"/>
          <w:sz w:val="20"/>
          <w:szCs w:val="20"/>
        </w:rPr>
        <w:t>______________</w:t>
      </w:r>
    </w:p>
    <w:p w14:paraId="3302C0D7" w14:textId="669E91AD" w:rsidR="00952824" w:rsidRPr="00952824" w:rsidRDefault="00952824" w:rsidP="00952824">
      <w:pPr>
        <w:spacing w:after="0" w:line="240" w:lineRule="auto"/>
        <w:rPr>
          <w:rFonts w:eastAsia="Calibri" w:cs="Arial"/>
          <w:sz w:val="20"/>
          <w:szCs w:val="20"/>
        </w:rPr>
      </w:pPr>
      <w:r w:rsidRPr="00952824">
        <w:rPr>
          <w:rFonts w:eastAsia="Calibri" w:cs="Arial"/>
          <w:sz w:val="20"/>
          <w:szCs w:val="20"/>
        </w:rPr>
        <w:t xml:space="preserve">Apprentice Name </w:t>
      </w:r>
      <w:r w:rsidRPr="00952824">
        <w:rPr>
          <w:rFonts w:eastAsia="Calibri" w:cs="Arial"/>
          <w:sz w:val="20"/>
          <w:szCs w:val="20"/>
        </w:rPr>
        <w:tab/>
      </w:r>
      <w:r w:rsidRPr="00952824">
        <w:rPr>
          <w:rFonts w:eastAsia="Calibri" w:cs="Arial"/>
          <w:sz w:val="20"/>
          <w:szCs w:val="20"/>
        </w:rPr>
        <w:tab/>
        <w:t xml:space="preserve"> </w:t>
      </w:r>
      <w:r w:rsidRPr="00952824">
        <w:rPr>
          <w:rFonts w:eastAsia="Calibri" w:cs="Arial"/>
          <w:sz w:val="20"/>
          <w:szCs w:val="20"/>
        </w:rPr>
        <w:tab/>
        <w:t>Apprentice Signature</w:t>
      </w:r>
      <w:r w:rsidRPr="00952824">
        <w:rPr>
          <w:rFonts w:eastAsia="Calibri" w:cs="Arial"/>
          <w:sz w:val="20"/>
          <w:szCs w:val="20"/>
        </w:rPr>
        <w:tab/>
      </w:r>
      <w:r w:rsidRPr="00952824">
        <w:rPr>
          <w:rFonts w:eastAsia="Calibri" w:cs="Arial"/>
          <w:sz w:val="20"/>
          <w:szCs w:val="20"/>
        </w:rPr>
        <w:tab/>
      </w:r>
      <w:r w:rsidRPr="00952824">
        <w:rPr>
          <w:rFonts w:eastAsia="Calibri" w:cs="Arial"/>
          <w:sz w:val="20"/>
          <w:szCs w:val="20"/>
        </w:rPr>
        <w:tab/>
      </w:r>
      <w:r w:rsidRPr="00952824">
        <w:rPr>
          <w:rFonts w:eastAsia="Calibri" w:cs="Arial"/>
          <w:sz w:val="20"/>
          <w:szCs w:val="20"/>
        </w:rPr>
        <w:tab/>
        <w:t>DATE</w:t>
      </w:r>
    </w:p>
    <w:p w14:paraId="0BACD159" w14:textId="77777777" w:rsidR="00952824" w:rsidRPr="00952824" w:rsidRDefault="00952824" w:rsidP="00952824">
      <w:pPr>
        <w:spacing w:after="0" w:line="240" w:lineRule="auto"/>
        <w:rPr>
          <w:rFonts w:eastAsia="Calibri" w:cs="Arial"/>
          <w:sz w:val="20"/>
          <w:szCs w:val="20"/>
        </w:rPr>
      </w:pPr>
      <w:r w:rsidRPr="00952824">
        <w:rPr>
          <w:rFonts w:eastAsia="Calibri" w:cs="Arial"/>
          <w:sz w:val="20"/>
          <w:szCs w:val="20"/>
        </w:rPr>
        <w:t>_____________________</w:t>
      </w:r>
      <w:proofErr w:type="gramStart"/>
      <w:r w:rsidRPr="00952824">
        <w:rPr>
          <w:rFonts w:eastAsia="Calibri" w:cs="Arial"/>
          <w:sz w:val="20"/>
          <w:szCs w:val="20"/>
        </w:rPr>
        <w:t xml:space="preserve">               __________________________</w:t>
      </w:r>
      <w:r w:rsidRPr="00952824">
        <w:rPr>
          <w:rFonts w:eastAsia="Calibri" w:cs="Arial"/>
          <w:sz w:val="20"/>
          <w:szCs w:val="20"/>
        </w:rPr>
        <w:tab/>
        <w:t xml:space="preserve">                      </w:t>
      </w:r>
      <w:proofErr w:type="gramEnd"/>
      <w:r w:rsidRPr="00952824">
        <w:rPr>
          <w:rFonts w:eastAsia="Calibri" w:cs="Arial"/>
          <w:sz w:val="20"/>
          <w:szCs w:val="20"/>
        </w:rPr>
        <w:t>______________</w:t>
      </w:r>
    </w:p>
    <w:p w14:paraId="7FE8039E" w14:textId="77777777" w:rsidR="00952824" w:rsidRPr="00952824" w:rsidRDefault="00952824" w:rsidP="00952824">
      <w:pPr>
        <w:spacing w:after="0" w:line="240" w:lineRule="auto"/>
        <w:rPr>
          <w:rFonts w:eastAsia="Calibri" w:cs="Arial"/>
          <w:sz w:val="20"/>
          <w:szCs w:val="20"/>
        </w:rPr>
      </w:pPr>
      <w:r w:rsidRPr="00952824">
        <w:rPr>
          <w:rFonts w:eastAsia="Calibri" w:cs="Arial"/>
          <w:sz w:val="20"/>
          <w:szCs w:val="20"/>
        </w:rPr>
        <w:t>Trainer Name</w:t>
      </w:r>
      <w:r w:rsidRPr="00952824">
        <w:rPr>
          <w:rFonts w:eastAsia="Calibri" w:cs="Arial"/>
          <w:sz w:val="20"/>
          <w:szCs w:val="20"/>
        </w:rPr>
        <w:tab/>
      </w:r>
      <w:r w:rsidRPr="00952824">
        <w:rPr>
          <w:rFonts w:eastAsia="Calibri" w:cs="Arial"/>
          <w:sz w:val="20"/>
          <w:szCs w:val="20"/>
        </w:rPr>
        <w:tab/>
      </w:r>
      <w:r w:rsidRPr="00952824">
        <w:rPr>
          <w:rFonts w:eastAsia="Calibri" w:cs="Arial"/>
          <w:sz w:val="20"/>
          <w:szCs w:val="20"/>
        </w:rPr>
        <w:tab/>
      </w:r>
      <w:r w:rsidRPr="00952824">
        <w:rPr>
          <w:rFonts w:eastAsia="Calibri" w:cs="Arial"/>
          <w:sz w:val="20"/>
          <w:szCs w:val="20"/>
        </w:rPr>
        <w:tab/>
        <w:t xml:space="preserve">Trainer Signature </w:t>
      </w:r>
      <w:r w:rsidRPr="00952824">
        <w:rPr>
          <w:rFonts w:eastAsia="Calibri" w:cs="Arial"/>
          <w:sz w:val="20"/>
          <w:szCs w:val="20"/>
        </w:rPr>
        <w:tab/>
      </w:r>
      <w:r w:rsidRPr="00952824">
        <w:rPr>
          <w:rFonts w:eastAsia="Calibri" w:cs="Arial"/>
          <w:sz w:val="20"/>
          <w:szCs w:val="20"/>
        </w:rPr>
        <w:tab/>
      </w:r>
      <w:r w:rsidRPr="00952824">
        <w:rPr>
          <w:rFonts w:eastAsia="Calibri" w:cs="Arial"/>
          <w:sz w:val="20"/>
          <w:szCs w:val="20"/>
        </w:rPr>
        <w:tab/>
      </w:r>
      <w:r w:rsidRPr="00952824">
        <w:rPr>
          <w:rFonts w:eastAsia="Calibri" w:cs="Arial"/>
          <w:sz w:val="20"/>
          <w:szCs w:val="20"/>
        </w:rPr>
        <w:tab/>
        <w:t>DATE</w:t>
      </w:r>
    </w:p>
    <w:p w14:paraId="5881A8B4" w14:textId="77777777" w:rsidR="00C61574" w:rsidRPr="00C61574" w:rsidRDefault="00C61574" w:rsidP="00C61574">
      <w:pPr>
        <w:rPr>
          <w:rFonts w:cs="Arial"/>
          <w:szCs w:val="22"/>
        </w:rPr>
      </w:pPr>
    </w:p>
    <w:sectPr w:rsidR="00C61574" w:rsidRPr="00C61574" w:rsidSect="003B5063">
      <w:headerReference w:type="default" r:id="rId12"/>
      <w:footerReference w:type="default" r:id="rId13"/>
      <w:headerReference w:type="first" r:id="rId14"/>
      <w:pgSz w:w="12240" w:h="15840"/>
      <w:pgMar w:top="446" w:right="720" w:bottom="360" w:left="806" w:header="187" w:footer="18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85CE" w14:textId="77777777" w:rsidR="00CF3B82" w:rsidRDefault="00CF3B82" w:rsidP="00D17E94">
      <w:pPr>
        <w:spacing w:after="0" w:line="240" w:lineRule="auto"/>
      </w:pPr>
      <w:r>
        <w:separator/>
      </w:r>
    </w:p>
  </w:endnote>
  <w:endnote w:type="continuationSeparator" w:id="0">
    <w:p w14:paraId="15CDE25C" w14:textId="77777777" w:rsidR="00CF3B82" w:rsidRDefault="00CF3B82" w:rsidP="00D17E94">
      <w:pPr>
        <w:spacing w:after="0" w:line="240" w:lineRule="auto"/>
      </w:pPr>
      <w:r>
        <w:continuationSeparator/>
      </w:r>
    </w:p>
  </w:endnote>
  <w:endnote w:type="continuationNotice" w:id="1">
    <w:p w14:paraId="1ED665CE" w14:textId="77777777" w:rsidR="00CF3B82" w:rsidRDefault="00CF3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C4B3" w14:textId="3AEB1403" w:rsidR="00DC0785" w:rsidRPr="009F38B7" w:rsidRDefault="00A22EDF" w:rsidP="00DC0785">
    <w:pPr>
      <w:rPr>
        <w:rFonts w:ascii="Source Sans Pro" w:hAnsi="Source Sans Pro" w:cs="Arial"/>
        <w:sz w:val="18"/>
      </w:rPr>
    </w:pPr>
    <w:r w:rsidRPr="009F38B7">
      <w:rPr>
        <w:rFonts w:ascii="Helvetica" w:hAnsi="Helvetica" w:cs="Helvetica"/>
        <w:noProof/>
        <w:sz w:val="18"/>
      </w:rPr>
      <w:drawing>
        <wp:inline distT="0" distB="0" distL="0" distR="0" wp14:anchorId="5B420F5F" wp14:editId="10548B0A">
          <wp:extent cx="1666875" cy="392668"/>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CCs hi res.jpg"/>
                  <pic:cNvPicPr/>
                </pic:nvPicPr>
                <pic:blipFill>
                  <a:blip r:embed="rId1">
                    <a:extLst>
                      <a:ext uri="{28A0092B-C50C-407E-A947-70E740481C1C}">
                        <a14:useLocalDpi xmlns:a14="http://schemas.microsoft.com/office/drawing/2010/main" val="0"/>
                      </a:ext>
                    </a:extLst>
                  </a:blip>
                  <a:stretch>
                    <a:fillRect/>
                  </a:stretch>
                </pic:blipFill>
                <pic:spPr>
                  <a:xfrm>
                    <a:off x="0" y="0"/>
                    <a:ext cx="1690695" cy="398279"/>
                  </a:xfrm>
                  <a:prstGeom prst="rect">
                    <a:avLst/>
                  </a:prstGeom>
                </pic:spPr>
              </pic:pic>
            </a:graphicData>
          </a:graphic>
        </wp:inline>
      </w:drawing>
    </w:r>
    <w:r w:rsidR="00C21EE4" w:rsidRPr="009F38B7">
      <w:rPr>
        <w:rFonts w:ascii="Source Sans Pro" w:hAnsi="Source Sans Pro" w:cs="Arial"/>
        <w:sz w:val="18"/>
      </w:rPr>
      <w:tab/>
    </w:r>
    <w:r w:rsidR="005E4CCF" w:rsidRPr="009F38B7">
      <w:rPr>
        <w:rFonts w:ascii="Source Sans Pro" w:hAnsi="Source Sans Pro" w:cs="Arial"/>
        <w:sz w:val="18"/>
      </w:rPr>
      <w:t xml:space="preserve">Atlanta </w:t>
    </w:r>
    <w:proofErr w:type="gramStart"/>
    <w:r w:rsidR="005E4CCF" w:rsidRPr="009F38B7">
      <w:rPr>
        <w:rFonts w:ascii="Source Sans Pro" w:hAnsi="Source Sans Pro" w:cs="Arial"/>
        <w:sz w:val="18"/>
      </w:rPr>
      <w:t>|  Chicago</w:t>
    </w:r>
    <w:proofErr w:type="gramEnd"/>
    <w:r w:rsidR="005E4CCF" w:rsidRPr="009F38B7">
      <w:rPr>
        <w:rFonts w:ascii="Source Sans Pro" w:hAnsi="Source Sans Pro" w:cs="Arial"/>
        <w:sz w:val="18"/>
      </w:rPr>
      <w:t xml:space="preserve">  </w:t>
    </w:r>
    <w:proofErr w:type="gramStart"/>
    <w:r w:rsidR="005E4CCF" w:rsidRPr="009F38B7">
      <w:rPr>
        <w:rFonts w:ascii="Source Sans Pro" w:hAnsi="Source Sans Pro" w:cs="Arial"/>
        <w:sz w:val="18"/>
      </w:rPr>
      <w:t>|  Detroit</w:t>
    </w:r>
    <w:proofErr w:type="gramEnd"/>
    <w:r w:rsidR="005E4CCF" w:rsidRPr="009F38B7">
      <w:rPr>
        <w:rFonts w:ascii="Source Sans Pro" w:hAnsi="Source Sans Pro" w:cs="Arial"/>
        <w:sz w:val="18"/>
      </w:rPr>
      <w:t xml:space="preserve">  | Houston </w:t>
    </w:r>
    <w:proofErr w:type="gramStart"/>
    <w:r w:rsidR="005E4CCF" w:rsidRPr="009F38B7">
      <w:rPr>
        <w:rFonts w:ascii="Source Sans Pro" w:hAnsi="Source Sans Pro" w:cs="Arial"/>
        <w:sz w:val="18"/>
      </w:rPr>
      <w:t>|  New</w:t>
    </w:r>
    <w:proofErr w:type="gramEnd"/>
    <w:r w:rsidR="005E4CCF" w:rsidRPr="009F38B7">
      <w:rPr>
        <w:rFonts w:ascii="Source Sans Pro" w:hAnsi="Source Sans Pro" w:cs="Arial"/>
        <w:sz w:val="18"/>
      </w:rPr>
      <w:t xml:space="preserve"> </w:t>
    </w:r>
    <w:proofErr w:type="gramStart"/>
    <w:r w:rsidR="005E4CCF" w:rsidRPr="009F38B7">
      <w:rPr>
        <w:rFonts w:ascii="Source Sans Pro" w:hAnsi="Source Sans Pro" w:cs="Arial"/>
        <w:sz w:val="18"/>
      </w:rPr>
      <w:t>York  |</w:t>
    </w:r>
    <w:proofErr w:type="gramEnd"/>
    <w:r w:rsidR="005E4CCF" w:rsidRPr="009F38B7">
      <w:rPr>
        <w:rFonts w:ascii="Source Sans Pro" w:hAnsi="Source Sans Pro" w:cs="Arial"/>
        <w:sz w:val="18"/>
      </w:rPr>
      <w:t xml:space="preserve">  San </w:t>
    </w:r>
    <w:proofErr w:type="gramStart"/>
    <w:r w:rsidR="005E4CCF" w:rsidRPr="009F38B7">
      <w:rPr>
        <w:rFonts w:ascii="Source Sans Pro" w:hAnsi="Source Sans Pro" w:cs="Arial"/>
        <w:sz w:val="18"/>
      </w:rPr>
      <w:t>Francisco</w:t>
    </w:r>
    <w:r w:rsidR="00D85411">
      <w:rPr>
        <w:rFonts w:ascii="Source Sans Pro" w:hAnsi="Source Sans Pro" w:cs="Arial"/>
        <w:sz w:val="18"/>
      </w:rPr>
      <w:t xml:space="preserve">  |</w:t>
    </w:r>
    <w:proofErr w:type="gramEnd"/>
    <w:r w:rsidR="00D85411">
      <w:rPr>
        <w:rFonts w:ascii="Source Sans Pro" w:hAnsi="Source Sans Pro" w:cs="Arial"/>
        <w:sz w:val="18"/>
      </w:rPr>
      <w:t xml:space="preserve">  Washington DC</w:t>
    </w:r>
    <w:r w:rsidR="008F5B16" w:rsidRPr="009F38B7">
      <w:rPr>
        <w:rFonts w:ascii="Source Sans Pro" w:hAnsi="Source Sans Pro" w:cs="Arial"/>
        <w:sz w:val="18"/>
      </w:rPr>
      <w:tab/>
    </w:r>
    <w:r w:rsidR="008F5B16" w:rsidRPr="009F38B7">
      <w:rPr>
        <w:rFonts w:ascii="Source Sans Pro" w:hAnsi="Source Sans Pro" w:cs="Arial"/>
        <w:sz w:val="18"/>
      </w:rPr>
      <w:tab/>
    </w:r>
    <w:r w:rsidR="008F5B16" w:rsidRPr="009F38B7">
      <w:rPr>
        <w:rFonts w:ascii="Source Sans Pro" w:hAnsi="Source Sans Pro"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05CD" w14:textId="77777777" w:rsidR="00CF3B82" w:rsidRDefault="00CF3B82" w:rsidP="00D17E94">
      <w:pPr>
        <w:spacing w:after="0" w:line="240" w:lineRule="auto"/>
      </w:pPr>
      <w:r>
        <w:separator/>
      </w:r>
    </w:p>
  </w:footnote>
  <w:footnote w:type="continuationSeparator" w:id="0">
    <w:p w14:paraId="7E2B58ED" w14:textId="77777777" w:rsidR="00CF3B82" w:rsidRDefault="00CF3B82" w:rsidP="00D17E94">
      <w:pPr>
        <w:spacing w:after="0" w:line="240" w:lineRule="auto"/>
      </w:pPr>
      <w:r>
        <w:continuationSeparator/>
      </w:r>
    </w:p>
  </w:footnote>
  <w:footnote w:type="continuationNotice" w:id="1">
    <w:p w14:paraId="6958B03C" w14:textId="77777777" w:rsidR="00CF3B82" w:rsidRDefault="00CF3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CBA1" w14:textId="54E07299" w:rsidR="00612FD7" w:rsidRPr="00A262E7" w:rsidRDefault="003B5063" w:rsidP="00A262E7">
    <w:pPr>
      <w:spacing w:after="0" w:line="240" w:lineRule="auto"/>
      <w:jc w:val="center"/>
      <w:rPr>
        <w:rFonts w:eastAsia="Times New Roman" w:cs="Arial"/>
        <w:sz w:val="18"/>
      </w:rPr>
    </w:pPr>
    <w:proofErr w:type="spellStart"/>
    <w:r>
      <w:rPr>
        <w:rFonts w:eastAsia="Times New Roman" w:cs="Arial"/>
        <w:sz w:val="18"/>
      </w:rPr>
      <w:t>YELLOW_CNC_Part</w:t>
    </w:r>
    <w:proofErr w:type="spellEnd"/>
    <w:r w:rsidR="00A10E4B">
      <w:rPr>
        <w:rFonts w:eastAsia="Times New Roman" w:cs="Arial"/>
        <w:sz w:val="18"/>
      </w:rPr>
      <w:t xml:space="preserve"> 2</w:t>
    </w:r>
    <w:r>
      <w:rPr>
        <w:rFonts w:eastAsia="Times New Roman" w:cs="Arial"/>
        <w:sz w:val="18"/>
      </w:rPr>
      <w:t>_</w:t>
    </w:r>
    <w:r w:rsidR="00A10E4B">
      <w:rPr>
        <w:rFonts w:eastAsia="Times New Roman" w:cs="Arial"/>
        <w:sz w:val="18"/>
      </w:rPr>
      <w:t xml:space="preserve">Lathe </w:t>
    </w:r>
    <w:r>
      <w:rPr>
        <w:rFonts w:eastAsia="Times New Roman" w:cs="Arial"/>
        <w:sz w:val="18"/>
      </w:rPr>
      <w:t>Prep</w:t>
    </w:r>
    <w:r w:rsidR="00B622E5">
      <w:rPr>
        <w:rFonts w:eastAsia="Times New Roman" w:cs="Arial"/>
        <w:sz w:val="18"/>
      </w:rPr>
      <w:t xml:space="preserve"> Questions</w:t>
    </w:r>
    <w:r w:rsidR="00A262E7" w:rsidRPr="00A262E7">
      <w:rPr>
        <w:rFonts w:eastAsia="Times New Roman" w:cs="Arial"/>
        <w:sz w:val="18"/>
      </w:rPr>
      <w:t xml:space="preserve"> </w:t>
    </w:r>
    <w:r w:rsidR="00F62B79">
      <w:rPr>
        <w:rFonts w:eastAsia="Times New Roman" w:cs="Arial"/>
        <w:sz w:val="18"/>
      </w:rPr>
      <w:t xml:space="preserve">| </w:t>
    </w:r>
    <w:r w:rsidR="00F517DA">
      <w:rPr>
        <w:rFonts w:eastAsia="Times New Roman" w:cs="Arial"/>
        <w:sz w:val="18"/>
      </w:rPr>
      <w:t>©</w:t>
    </w:r>
    <w:r w:rsidR="00A262E7" w:rsidRPr="00A262E7">
      <w:rPr>
        <w:rFonts w:eastAsia="Times New Roman" w:cs="Arial"/>
        <w:sz w:val="18"/>
      </w:rPr>
      <w:t xml:space="preserve"> AHK USA-Chicago</w:t>
    </w:r>
    <w:r w:rsidR="00F62B79">
      <w:rPr>
        <w:rFonts w:eastAsia="Times New Roman" w:cs="Arial"/>
        <w:sz w:val="18"/>
      </w:rPr>
      <w:t>/</w:t>
    </w:r>
    <w:r w:rsidR="00A262E7" w:rsidRPr="00A262E7">
      <w:rPr>
        <w:rFonts w:eastAsia="Times New Roman" w:cs="Arial"/>
        <w:sz w:val="18"/>
      </w:rPr>
      <w:t>PAL</w:t>
    </w:r>
  </w:p>
  <w:p w14:paraId="5EB7B8BA" w14:textId="77777777" w:rsidR="00720244" w:rsidRDefault="00720244" w:rsidP="00867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D53" w14:textId="77777777" w:rsidR="00A262E7" w:rsidRPr="00A262E7" w:rsidRDefault="00A262E7" w:rsidP="00F517DA">
    <w:pPr>
      <w:spacing w:after="0" w:line="240" w:lineRule="auto"/>
      <w:jc w:val="center"/>
      <w:rPr>
        <w:rFonts w:eastAsia="Times New Roman" w:cs="Arial"/>
        <w:sz w:val="18"/>
      </w:rPr>
    </w:pPr>
    <w:r w:rsidRPr="00A262E7">
      <w:rPr>
        <w:rFonts w:eastAsia="Times New Roman" w:cs="Arial"/>
        <w:sz w:val="18"/>
      </w:rPr>
      <w:t xml:space="preserve">document name </w:t>
    </w:r>
    <w:r w:rsidR="00F62B79">
      <w:rPr>
        <w:rFonts w:eastAsia="Times New Roman" w:cs="Arial"/>
        <w:sz w:val="18"/>
      </w:rPr>
      <w:t>|</w:t>
    </w:r>
    <w:r w:rsidRPr="00A262E7">
      <w:rPr>
        <w:rFonts w:eastAsia="Times New Roman" w:cs="Arial"/>
        <w:sz w:val="18"/>
      </w:rPr>
      <w:t xml:space="preserve"> </w:t>
    </w:r>
    <w:r w:rsidR="00F517DA">
      <w:rPr>
        <w:rFonts w:eastAsia="Times New Roman" w:cs="Arial"/>
        <w:sz w:val="18"/>
      </w:rPr>
      <w:t xml:space="preserve">© </w:t>
    </w:r>
    <w:r w:rsidRPr="00A262E7">
      <w:rPr>
        <w:rFonts w:eastAsia="Times New Roman" w:cs="Arial"/>
        <w:sz w:val="18"/>
      </w:rPr>
      <w:t>AHK USA-Chicago</w:t>
    </w:r>
    <w:r w:rsidR="00F62B79">
      <w:rPr>
        <w:rFonts w:eastAsia="Times New Roman" w:cs="Arial"/>
        <w:sz w:val="18"/>
      </w:rPr>
      <w:t>/</w:t>
    </w:r>
    <w:r w:rsidRPr="00A262E7">
      <w:rPr>
        <w:rFonts w:eastAsia="Times New Roman" w:cs="Arial"/>
        <w:sz w:val="18"/>
      </w:rPr>
      <w:t>PAL</w:t>
    </w:r>
  </w:p>
  <w:p w14:paraId="01722086" w14:textId="77777777" w:rsidR="00CA41FA" w:rsidRDefault="00CA4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2003"/>
    <w:multiLevelType w:val="hybridMultilevel"/>
    <w:tmpl w:val="925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E0C44"/>
    <w:multiLevelType w:val="hybridMultilevel"/>
    <w:tmpl w:val="795C3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E4A7A"/>
    <w:multiLevelType w:val="multilevel"/>
    <w:tmpl w:val="B9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1311D"/>
    <w:multiLevelType w:val="hybridMultilevel"/>
    <w:tmpl w:val="D4FA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E76B15"/>
    <w:multiLevelType w:val="hybridMultilevel"/>
    <w:tmpl w:val="B1D8571C"/>
    <w:lvl w:ilvl="0" w:tplc="43C2C810">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EA5797"/>
    <w:multiLevelType w:val="hybridMultilevel"/>
    <w:tmpl w:val="F8F464E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219D4885"/>
    <w:multiLevelType w:val="hybridMultilevel"/>
    <w:tmpl w:val="928A3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A22BB"/>
    <w:multiLevelType w:val="hybridMultilevel"/>
    <w:tmpl w:val="4BA46246"/>
    <w:lvl w:ilvl="0" w:tplc="3782E3B6">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6C0C83"/>
    <w:multiLevelType w:val="multilevel"/>
    <w:tmpl w:val="655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A52530"/>
    <w:multiLevelType w:val="hybridMultilevel"/>
    <w:tmpl w:val="2586E1EE"/>
    <w:lvl w:ilvl="0" w:tplc="029ED19E">
      <w:start w:val="1"/>
      <w:numFmt w:val="decimal"/>
      <w:lvlText w:val="%1."/>
      <w:lvlJc w:val="left"/>
      <w:pPr>
        <w:ind w:left="450" w:hanging="360"/>
      </w:pPr>
      <w:rPr>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C6A294B"/>
    <w:multiLevelType w:val="multilevel"/>
    <w:tmpl w:val="D796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9523DA"/>
    <w:multiLevelType w:val="hybridMultilevel"/>
    <w:tmpl w:val="11D4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45EBE"/>
    <w:multiLevelType w:val="hybridMultilevel"/>
    <w:tmpl w:val="B9E87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2A4ED6"/>
    <w:multiLevelType w:val="multilevel"/>
    <w:tmpl w:val="6F40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0436C5"/>
    <w:multiLevelType w:val="hybridMultilevel"/>
    <w:tmpl w:val="4790E68A"/>
    <w:lvl w:ilvl="0" w:tplc="A0E2AD34">
      <w:start w:val="2"/>
      <w:numFmt w:val="bullet"/>
      <w:lvlText w:val=""/>
      <w:lvlJc w:val="left"/>
      <w:pPr>
        <w:ind w:left="1800" w:hanging="360"/>
      </w:pPr>
      <w:rPr>
        <w:rFonts w:ascii="Wingdings" w:eastAsiaTheme="minorEastAsia"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4932719"/>
    <w:multiLevelType w:val="hybridMultilevel"/>
    <w:tmpl w:val="434E8BA2"/>
    <w:lvl w:ilvl="0" w:tplc="3F1095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53B3E"/>
    <w:multiLevelType w:val="hybridMultilevel"/>
    <w:tmpl w:val="613001E4"/>
    <w:lvl w:ilvl="0" w:tplc="D2ACAE6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85889"/>
    <w:multiLevelType w:val="hybridMultilevel"/>
    <w:tmpl w:val="1038790E"/>
    <w:lvl w:ilvl="0" w:tplc="D6226CF2">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D13145"/>
    <w:multiLevelType w:val="hybridMultilevel"/>
    <w:tmpl w:val="BBB4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F6BD9"/>
    <w:multiLevelType w:val="multilevel"/>
    <w:tmpl w:val="F3209C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816435">
    <w:abstractNumId w:val="2"/>
  </w:num>
  <w:num w:numId="2" w16cid:durableId="169491332">
    <w:abstractNumId w:val="4"/>
  </w:num>
  <w:num w:numId="3" w16cid:durableId="1424840077">
    <w:abstractNumId w:val="13"/>
  </w:num>
  <w:num w:numId="4" w16cid:durableId="364671128">
    <w:abstractNumId w:val="12"/>
  </w:num>
  <w:num w:numId="5" w16cid:durableId="1467698535">
    <w:abstractNumId w:val="1"/>
  </w:num>
  <w:num w:numId="6" w16cid:durableId="1736852482">
    <w:abstractNumId w:val="0"/>
  </w:num>
  <w:num w:numId="7" w16cid:durableId="2144887095">
    <w:abstractNumId w:val="6"/>
  </w:num>
  <w:num w:numId="8" w16cid:durableId="1381637689">
    <w:abstractNumId w:val="20"/>
  </w:num>
  <w:num w:numId="9" w16cid:durableId="419184037">
    <w:abstractNumId w:val="7"/>
  </w:num>
  <w:num w:numId="10" w16cid:durableId="960383658">
    <w:abstractNumId w:val="8"/>
  </w:num>
  <w:num w:numId="11" w16cid:durableId="473374382">
    <w:abstractNumId w:val="16"/>
  </w:num>
  <w:num w:numId="12" w16cid:durableId="374044700">
    <w:abstractNumId w:val="5"/>
  </w:num>
  <w:num w:numId="13" w16cid:durableId="2073766742">
    <w:abstractNumId w:val="18"/>
  </w:num>
  <w:num w:numId="14" w16cid:durableId="1803186844">
    <w:abstractNumId w:val="15"/>
  </w:num>
  <w:num w:numId="15" w16cid:durableId="1358891016">
    <w:abstractNumId w:val="3"/>
  </w:num>
  <w:num w:numId="16" w16cid:durableId="1213925955">
    <w:abstractNumId w:val="14"/>
  </w:num>
  <w:num w:numId="17" w16cid:durableId="1201480661">
    <w:abstractNumId w:val="9"/>
  </w:num>
  <w:num w:numId="18" w16cid:durableId="14694489">
    <w:abstractNumId w:val="11"/>
  </w:num>
  <w:num w:numId="19" w16cid:durableId="832454448">
    <w:abstractNumId w:val="19"/>
  </w:num>
  <w:num w:numId="20" w16cid:durableId="753934558">
    <w:abstractNumId w:val="17"/>
  </w:num>
  <w:num w:numId="21" w16cid:durableId="668144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3"/>
    <w:rsid w:val="000011B3"/>
    <w:rsid w:val="0000417B"/>
    <w:rsid w:val="00010CC7"/>
    <w:rsid w:val="00012E9D"/>
    <w:rsid w:val="000134D3"/>
    <w:rsid w:val="00015AFF"/>
    <w:rsid w:val="00021ABD"/>
    <w:rsid w:val="0002752C"/>
    <w:rsid w:val="0003060D"/>
    <w:rsid w:val="000326A1"/>
    <w:rsid w:val="00032879"/>
    <w:rsid w:val="0003445D"/>
    <w:rsid w:val="00040EB6"/>
    <w:rsid w:val="0004345B"/>
    <w:rsid w:val="00046DA5"/>
    <w:rsid w:val="0005021C"/>
    <w:rsid w:val="00051174"/>
    <w:rsid w:val="0005239E"/>
    <w:rsid w:val="00052F16"/>
    <w:rsid w:val="00052F5C"/>
    <w:rsid w:val="00053012"/>
    <w:rsid w:val="000557EE"/>
    <w:rsid w:val="00070D1D"/>
    <w:rsid w:val="000763D1"/>
    <w:rsid w:val="000812BE"/>
    <w:rsid w:val="0008307A"/>
    <w:rsid w:val="000873FB"/>
    <w:rsid w:val="0009079E"/>
    <w:rsid w:val="00090E7D"/>
    <w:rsid w:val="00092693"/>
    <w:rsid w:val="00093947"/>
    <w:rsid w:val="00093C76"/>
    <w:rsid w:val="0009597B"/>
    <w:rsid w:val="00097961"/>
    <w:rsid w:val="000A5492"/>
    <w:rsid w:val="000A5D23"/>
    <w:rsid w:val="000A6269"/>
    <w:rsid w:val="000B0366"/>
    <w:rsid w:val="000B07C7"/>
    <w:rsid w:val="000B3461"/>
    <w:rsid w:val="000B5129"/>
    <w:rsid w:val="000C29EF"/>
    <w:rsid w:val="000C7E69"/>
    <w:rsid w:val="000D017B"/>
    <w:rsid w:val="000E017D"/>
    <w:rsid w:val="000E5D3B"/>
    <w:rsid w:val="000E628B"/>
    <w:rsid w:val="000E66E7"/>
    <w:rsid w:val="000F026A"/>
    <w:rsid w:val="000F141E"/>
    <w:rsid w:val="000F214E"/>
    <w:rsid w:val="000F63FE"/>
    <w:rsid w:val="000F7A2C"/>
    <w:rsid w:val="0010237D"/>
    <w:rsid w:val="00111991"/>
    <w:rsid w:val="00112BC8"/>
    <w:rsid w:val="00123410"/>
    <w:rsid w:val="0012498D"/>
    <w:rsid w:val="00126AF9"/>
    <w:rsid w:val="00137AC7"/>
    <w:rsid w:val="001456F4"/>
    <w:rsid w:val="001468DF"/>
    <w:rsid w:val="001475E1"/>
    <w:rsid w:val="00147600"/>
    <w:rsid w:val="001511A0"/>
    <w:rsid w:val="00152087"/>
    <w:rsid w:val="00152475"/>
    <w:rsid w:val="00152CB4"/>
    <w:rsid w:val="00161CF3"/>
    <w:rsid w:val="00164DF2"/>
    <w:rsid w:val="001669F4"/>
    <w:rsid w:val="00171782"/>
    <w:rsid w:val="00174DB4"/>
    <w:rsid w:val="00177A5D"/>
    <w:rsid w:val="0018311B"/>
    <w:rsid w:val="00183C38"/>
    <w:rsid w:val="00187B2C"/>
    <w:rsid w:val="00193FBA"/>
    <w:rsid w:val="001952B1"/>
    <w:rsid w:val="001A1270"/>
    <w:rsid w:val="001A1823"/>
    <w:rsid w:val="001A3EDD"/>
    <w:rsid w:val="001A7E3C"/>
    <w:rsid w:val="001B20A9"/>
    <w:rsid w:val="001B395B"/>
    <w:rsid w:val="001B7CEA"/>
    <w:rsid w:val="001B7F3D"/>
    <w:rsid w:val="001C2690"/>
    <w:rsid w:val="001C4117"/>
    <w:rsid w:val="001C5106"/>
    <w:rsid w:val="001D017C"/>
    <w:rsid w:val="001D6F26"/>
    <w:rsid w:val="001E2137"/>
    <w:rsid w:val="001E3784"/>
    <w:rsid w:val="001F352E"/>
    <w:rsid w:val="001F790A"/>
    <w:rsid w:val="0021137C"/>
    <w:rsid w:val="00211B35"/>
    <w:rsid w:val="002133E1"/>
    <w:rsid w:val="0021357C"/>
    <w:rsid w:val="00213A63"/>
    <w:rsid w:val="00214575"/>
    <w:rsid w:val="002149B1"/>
    <w:rsid w:val="002149EB"/>
    <w:rsid w:val="00216A0B"/>
    <w:rsid w:val="00221F02"/>
    <w:rsid w:val="002249C5"/>
    <w:rsid w:val="00231CB5"/>
    <w:rsid w:val="002323E3"/>
    <w:rsid w:val="00237310"/>
    <w:rsid w:val="00243744"/>
    <w:rsid w:val="00243DFF"/>
    <w:rsid w:val="00244758"/>
    <w:rsid w:val="00245A84"/>
    <w:rsid w:val="00246763"/>
    <w:rsid w:val="00257BB8"/>
    <w:rsid w:val="00260131"/>
    <w:rsid w:val="002603B2"/>
    <w:rsid w:val="00264067"/>
    <w:rsid w:val="0026789E"/>
    <w:rsid w:val="00270CF6"/>
    <w:rsid w:val="00271B42"/>
    <w:rsid w:val="00272FD0"/>
    <w:rsid w:val="002741F5"/>
    <w:rsid w:val="00275A53"/>
    <w:rsid w:val="002842FB"/>
    <w:rsid w:val="002846E4"/>
    <w:rsid w:val="00286E93"/>
    <w:rsid w:val="00287E9C"/>
    <w:rsid w:val="00292878"/>
    <w:rsid w:val="002A1087"/>
    <w:rsid w:val="002A53A0"/>
    <w:rsid w:val="002A7571"/>
    <w:rsid w:val="002A7702"/>
    <w:rsid w:val="002B438C"/>
    <w:rsid w:val="002C401E"/>
    <w:rsid w:val="002D0338"/>
    <w:rsid w:val="002E0601"/>
    <w:rsid w:val="002E3565"/>
    <w:rsid w:val="002E3889"/>
    <w:rsid w:val="002E4CE2"/>
    <w:rsid w:val="002E7D41"/>
    <w:rsid w:val="002F6A8F"/>
    <w:rsid w:val="002F6C73"/>
    <w:rsid w:val="00300C96"/>
    <w:rsid w:val="00305D88"/>
    <w:rsid w:val="003066B0"/>
    <w:rsid w:val="00310694"/>
    <w:rsid w:val="00310FAE"/>
    <w:rsid w:val="00317219"/>
    <w:rsid w:val="0032345C"/>
    <w:rsid w:val="003268A2"/>
    <w:rsid w:val="00330175"/>
    <w:rsid w:val="00331CB7"/>
    <w:rsid w:val="00335ED4"/>
    <w:rsid w:val="003366FE"/>
    <w:rsid w:val="00340E0B"/>
    <w:rsid w:val="003428FA"/>
    <w:rsid w:val="00345EDB"/>
    <w:rsid w:val="00346008"/>
    <w:rsid w:val="0034656A"/>
    <w:rsid w:val="00353638"/>
    <w:rsid w:val="003577AB"/>
    <w:rsid w:val="00370C20"/>
    <w:rsid w:val="00371C90"/>
    <w:rsid w:val="00374A58"/>
    <w:rsid w:val="00380263"/>
    <w:rsid w:val="00382C7B"/>
    <w:rsid w:val="003833A7"/>
    <w:rsid w:val="0038649E"/>
    <w:rsid w:val="0038654C"/>
    <w:rsid w:val="003A0A5F"/>
    <w:rsid w:val="003A42CA"/>
    <w:rsid w:val="003A700B"/>
    <w:rsid w:val="003B4D53"/>
    <w:rsid w:val="003B5063"/>
    <w:rsid w:val="003C13EA"/>
    <w:rsid w:val="003C3B9B"/>
    <w:rsid w:val="003D5554"/>
    <w:rsid w:val="003D5C25"/>
    <w:rsid w:val="003D6682"/>
    <w:rsid w:val="003E5072"/>
    <w:rsid w:val="003F0887"/>
    <w:rsid w:val="003F1003"/>
    <w:rsid w:val="003F2648"/>
    <w:rsid w:val="003F4290"/>
    <w:rsid w:val="003F51C5"/>
    <w:rsid w:val="003F727F"/>
    <w:rsid w:val="00403D16"/>
    <w:rsid w:val="004068C5"/>
    <w:rsid w:val="004129F6"/>
    <w:rsid w:val="00413801"/>
    <w:rsid w:val="00416322"/>
    <w:rsid w:val="0042104B"/>
    <w:rsid w:val="0042598F"/>
    <w:rsid w:val="00427C75"/>
    <w:rsid w:val="00434DD1"/>
    <w:rsid w:val="004506D8"/>
    <w:rsid w:val="0045155A"/>
    <w:rsid w:val="00452DB0"/>
    <w:rsid w:val="00461005"/>
    <w:rsid w:val="0046127D"/>
    <w:rsid w:val="0046258A"/>
    <w:rsid w:val="004626B5"/>
    <w:rsid w:val="0046582A"/>
    <w:rsid w:val="00467F1E"/>
    <w:rsid w:val="004713E4"/>
    <w:rsid w:val="004727DB"/>
    <w:rsid w:val="00472976"/>
    <w:rsid w:val="004770B4"/>
    <w:rsid w:val="00484EEC"/>
    <w:rsid w:val="00486554"/>
    <w:rsid w:val="00487CF1"/>
    <w:rsid w:val="00490354"/>
    <w:rsid w:val="0049199E"/>
    <w:rsid w:val="00491E99"/>
    <w:rsid w:val="0049438E"/>
    <w:rsid w:val="004A23DB"/>
    <w:rsid w:val="004A5321"/>
    <w:rsid w:val="004B090A"/>
    <w:rsid w:val="004B30DE"/>
    <w:rsid w:val="004B5139"/>
    <w:rsid w:val="004B613F"/>
    <w:rsid w:val="004C1B01"/>
    <w:rsid w:val="004C1BEC"/>
    <w:rsid w:val="004C1FC3"/>
    <w:rsid w:val="004C3C32"/>
    <w:rsid w:val="004C43FA"/>
    <w:rsid w:val="004C4E6E"/>
    <w:rsid w:val="004C6CA1"/>
    <w:rsid w:val="004D14B3"/>
    <w:rsid w:val="004D4522"/>
    <w:rsid w:val="004D69F6"/>
    <w:rsid w:val="004E05FA"/>
    <w:rsid w:val="004E26C2"/>
    <w:rsid w:val="004E5821"/>
    <w:rsid w:val="004E638F"/>
    <w:rsid w:val="004E6585"/>
    <w:rsid w:val="004F26DD"/>
    <w:rsid w:val="004F6826"/>
    <w:rsid w:val="005118C0"/>
    <w:rsid w:val="00512D8C"/>
    <w:rsid w:val="00515247"/>
    <w:rsid w:val="0052033F"/>
    <w:rsid w:val="0052134C"/>
    <w:rsid w:val="00524A0C"/>
    <w:rsid w:val="00525A8E"/>
    <w:rsid w:val="00530B7B"/>
    <w:rsid w:val="0053143C"/>
    <w:rsid w:val="005342D0"/>
    <w:rsid w:val="00541D98"/>
    <w:rsid w:val="0055303E"/>
    <w:rsid w:val="005536BD"/>
    <w:rsid w:val="00557999"/>
    <w:rsid w:val="00563269"/>
    <w:rsid w:val="00571043"/>
    <w:rsid w:val="00571406"/>
    <w:rsid w:val="0057152A"/>
    <w:rsid w:val="00571FAF"/>
    <w:rsid w:val="00577639"/>
    <w:rsid w:val="005842CF"/>
    <w:rsid w:val="00584E10"/>
    <w:rsid w:val="00586128"/>
    <w:rsid w:val="005901B5"/>
    <w:rsid w:val="00595953"/>
    <w:rsid w:val="00595E9A"/>
    <w:rsid w:val="00595F76"/>
    <w:rsid w:val="005A0178"/>
    <w:rsid w:val="005A38F0"/>
    <w:rsid w:val="005A5EA5"/>
    <w:rsid w:val="005A693B"/>
    <w:rsid w:val="005B0E6D"/>
    <w:rsid w:val="005B46B6"/>
    <w:rsid w:val="005D0092"/>
    <w:rsid w:val="005D2E0C"/>
    <w:rsid w:val="005D2E28"/>
    <w:rsid w:val="005D618B"/>
    <w:rsid w:val="005D71E2"/>
    <w:rsid w:val="005E0177"/>
    <w:rsid w:val="005E4CCF"/>
    <w:rsid w:val="005E53F5"/>
    <w:rsid w:val="005E7529"/>
    <w:rsid w:val="005F310C"/>
    <w:rsid w:val="005F3F87"/>
    <w:rsid w:val="005F65AC"/>
    <w:rsid w:val="0060450C"/>
    <w:rsid w:val="00606762"/>
    <w:rsid w:val="0060799D"/>
    <w:rsid w:val="00607BC6"/>
    <w:rsid w:val="00612F30"/>
    <w:rsid w:val="00612FD7"/>
    <w:rsid w:val="00614DA2"/>
    <w:rsid w:val="006152F0"/>
    <w:rsid w:val="00615407"/>
    <w:rsid w:val="00617F55"/>
    <w:rsid w:val="00622568"/>
    <w:rsid w:val="006266DD"/>
    <w:rsid w:val="00627121"/>
    <w:rsid w:val="00630750"/>
    <w:rsid w:val="00631339"/>
    <w:rsid w:val="00632D93"/>
    <w:rsid w:val="00632DBC"/>
    <w:rsid w:val="00646233"/>
    <w:rsid w:val="00646298"/>
    <w:rsid w:val="00650D5A"/>
    <w:rsid w:val="00651C59"/>
    <w:rsid w:val="0065561F"/>
    <w:rsid w:val="00657E43"/>
    <w:rsid w:val="006600AD"/>
    <w:rsid w:val="006603DA"/>
    <w:rsid w:val="00664077"/>
    <w:rsid w:val="00665082"/>
    <w:rsid w:val="00673210"/>
    <w:rsid w:val="0067513F"/>
    <w:rsid w:val="0067658F"/>
    <w:rsid w:val="00684A4C"/>
    <w:rsid w:val="00693044"/>
    <w:rsid w:val="00694830"/>
    <w:rsid w:val="00696C93"/>
    <w:rsid w:val="006A1355"/>
    <w:rsid w:val="006A1ACE"/>
    <w:rsid w:val="006A43A5"/>
    <w:rsid w:val="006A5EA8"/>
    <w:rsid w:val="006A7AF9"/>
    <w:rsid w:val="006C7F73"/>
    <w:rsid w:val="006D1CC4"/>
    <w:rsid w:val="006D3FD6"/>
    <w:rsid w:val="006E0E9D"/>
    <w:rsid w:val="006F2C66"/>
    <w:rsid w:val="006F5F1C"/>
    <w:rsid w:val="0070161D"/>
    <w:rsid w:val="00702D11"/>
    <w:rsid w:val="00702F8E"/>
    <w:rsid w:val="007072F3"/>
    <w:rsid w:val="00707694"/>
    <w:rsid w:val="007121A2"/>
    <w:rsid w:val="00713F95"/>
    <w:rsid w:val="00720089"/>
    <w:rsid w:val="00720106"/>
    <w:rsid w:val="00720244"/>
    <w:rsid w:val="00722409"/>
    <w:rsid w:val="0072599A"/>
    <w:rsid w:val="00725D6D"/>
    <w:rsid w:val="00730861"/>
    <w:rsid w:val="007328EA"/>
    <w:rsid w:val="007330F5"/>
    <w:rsid w:val="00736D22"/>
    <w:rsid w:val="007407B3"/>
    <w:rsid w:val="00742D54"/>
    <w:rsid w:val="00743850"/>
    <w:rsid w:val="00744191"/>
    <w:rsid w:val="00744E6B"/>
    <w:rsid w:val="00745B06"/>
    <w:rsid w:val="00746FE8"/>
    <w:rsid w:val="0074711B"/>
    <w:rsid w:val="00747B9F"/>
    <w:rsid w:val="00753A52"/>
    <w:rsid w:val="00756E1A"/>
    <w:rsid w:val="0076444A"/>
    <w:rsid w:val="00765E15"/>
    <w:rsid w:val="0076735D"/>
    <w:rsid w:val="0076784C"/>
    <w:rsid w:val="00771286"/>
    <w:rsid w:val="00776C8E"/>
    <w:rsid w:val="00784ADA"/>
    <w:rsid w:val="00786AE1"/>
    <w:rsid w:val="00787928"/>
    <w:rsid w:val="007913AC"/>
    <w:rsid w:val="0079210B"/>
    <w:rsid w:val="0079686F"/>
    <w:rsid w:val="007A072F"/>
    <w:rsid w:val="007B1EBD"/>
    <w:rsid w:val="007B492C"/>
    <w:rsid w:val="007B5665"/>
    <w:rsid w:val="007C162E"/>
    <w:rsid w:val="007C2772"/>
    <w:rsid w:val="007C3D8F"/>
    <w:rsid w:val="007C4FF3"/>
    <w:rsid w:val="007C7E1A"/>
    <w:rsid w:val="007C7F3A"/>
    <w:rsid w:val="007D609D"/>
    <w:rsid w:val="007E680C"/>
    <w:rsid w:val="007E7A9E"/>
    <w:rsid w:val="007F0A35"/>
    <w:rsid w:val="007F0ECE"/>
    <w:rsid w:val="007F59A2"/>
    <w:rsid w:val="00801F97"/>
    <w:rsid w:val="00805927"/>
    <w:rsid w:val="00805D5E"/>
    <w:rsid w:val="00807DCF"/>
    <w:rsid w:val="008128A2"/>
    <w:rsid w:val="00813986"/>
    <w:rsid w:val="00815D11"/>
    <w:rsid w:val="00816F5A"/>
    <w:rsid w:val="0083294B"/>
    <w:rsid w:val="00844233"/>
    <w:rsid w:val="00850161"/>
    <w:rsid w:val="00850EE0"/>
    <w:rsid w:val="00851CEE"/>
    <w:rsid w:val="00857A0B"/>
    <w:rsid w:val="008600BC"/>
    <w:rsid w:val="00863729"/>
    <w:rsid w:val="008670E9"/>
    <w:rsid w:val="00867ACA"/>
    <w:rsid w:val="008769CB"/>
    <w:rsid w:val="008801C7"/>
    <w:rsid w:val="008841A2"/>
    <w:rsid w:val="0088522D"/>
    <w:rsid w:val="00886A74"/>
    <w:rsid w:val="008870EA"/>
    <w:rsid w:val="00887BB3"/>
    <w:rsid w:val="008953A9"/>
    <w:rsid w:val="00896634"/>
    <w:rsid w:val="00897A5D"/>
    <w:rsid w:val="008A087D"/>
    <w:rsid w:val="008A6A3B"/>
    <w:rsid w:val="008A77B6"/>
    <w:rsid w:val="008C010B"/>
    <w:rsid w:val="008C1A98"/>
    <w:rsid w:val="008C5CC6"/>
    <w:rsid w:val="008D257D"/>
    <w:rsid w:val="008D3AA9"/>
    <w:rsid w:val="008D4292"/>
    <w:rsid w:val="008D446D"/>
    <w:rsid w:val="008D6C2A"/>
    <w:rsid w:val="008E40C4"/>
    <w:rsid w:val="008E718F"/>
    <w:rsid w:val="008F02DC"/>
    <w:rsid w:val="008F3F8A"/>
    <w:rsid w:val="008F4A3E"/>
    <w:rsid w:val="008F4BCD"/>
    <w:rsid w:val="008F5B16"/>
    <w:rsid w:val="009068A0"/>
    <w:rsid w:val="00906C18"/>
    <w:rsid w:val="009124DF"/>
    <w:rsid w:val="00912A50"/>
    <w:rsid w:val="0091406D"/>
    <w:rsid w:val="00915D55"/>
    <w:rsid w:val="00917712"/>
    <w:rsid w:val="00925602"/>
    <w:rsid w:val="00930DD5"/>
    <w:rsid w:val="00930DEC"/>
    <w:rsid w:val="009315CE"/>
    <w:rsid w:val="009315E9"/>
    <w:rsid w:val="00931BD5"/>
    <w:rsid w:val="009407F2"/>
    <w:rsid w:val="00941150"/>
    <w:rsid w:val="0094191C"/>
    <w:rsid w:val="00944861"/>
    <w:rsid w:val="0094778B"/>
    <w:rsid w:val="00950F42"/>
    <w:rsid w:val="00952824"/>
    <w:rsid w:val="009552AB"/>
    <w:rsid w:val="00964ACB"/>
    <w:rsid w:val="00965E89"/>
    <w:rsid w:val="00966C86"/>
    <w:rsid w:val="00970134"/>
    <w:rsid w:val="00970877"/>
    <w:rsid w:val="0097180E"/>
    <w:rsid w:val="00974150"/>
    <w:rsid w:val="009748C8"/>
    <w:rsid w:val="00977F40"/>
    <w:rsid w:val="009824EE"/>
    <w:rsid w:val="00986197"/>
    <w:rsid w:val="00987617"/>
    <w:rsid w:val="009914AA"/>
    <w:rsid w:val="0099576D"/>
    <w:rsid w:val="009A45EB"/>
    <w:rsid w:val="009A6235"/>
    <w:rsid w:val="009B2C9A"/>
    <w:rsid w:val="009B4214"/>
    <w:rsid w:val="009B48B2"/>
    <w:rsid w:val="009B4BF7"/>
    <w:rsid w:val="009C1BAD"/>
    <w:rsid w:val="009D1257"/>
    <w:rsid w:val="009D3C7B"/>
    <w:rsid w:val="009E0384"/>
    <w:rsid w:val="009E19BF"/>
    <w:rsid w:val="009E26B6"/>
    <w:rsid w:val="009E4DAE"/>
    <w:rsid w:val="009F2942"/>
    <w:rsid w:val="009F38B7"/>
    <w:rsid w:val="009F663F"/>
    <w:rsid w:val="00A0715A"/>
    <w:rsid w:val="00A10E4B"/>
    <w:rsid w:val="00A11833"/>
    <w:rsid w:val="00A129F3"/>
    <w:rsid w:val="00A13DC2"/>
    <w:rsid w:val="00A14FE2"/>
    <w:rsid w:val="00A17495"/>
    <w:rsid w:val="00A22EDF"/>
    <w:rsid w:val="00A262E7"/>
    <w:rsid w:val="00A36F04"/>
    <w:rsid w:val="00A43DF9"/>
    <w:rsid w:val="00A4434A"/>
    <w:rsid w:val="00A44610"/>
    <w:rsid w:val="00A55519"/>
    <w:rsid w:val="00A57F0D"/>
    <w:rsid w:val="00A677D4"/>
    <w:rsid w:val="00A67A39"/>
    <w:rsid w:val="00A7205B"/>
    <w:rsid w:val="00A730C5"/>
    <w:rsid w:val="00A74FB8"/>
    <w:rsid w:val="00A84327"/>
    <w:rsid w:val="00A92981"/>
    <w:rsid w:val="00A94EF9"/>
    <w:rsid w:val="00A95A28"/>
    <w:rsid w:val="00AA0611"/>
    <w:rsid w:val="00AA09FF"/>
    <w:rsid w:val="00AA0D41"/>
    <w:rsid w:val="00AA52C1"/>
    <w:rsid w:val="00AA5966"/>
    <w:rsid w:val="00AB09F9"/>
    <w:rsid w:val="00AB285E"/>
    <w:rsid w:val="00AB32B2"/>
    <w:rsid w:val="00AB453E"/>
    <w:rsid w:val="00AC2203"/>
    <w:rsid w:val="00AC2345"/>
    <w:rsid w:val="00AD247B"/>
    <w:rsid w:val="00AD30A4"/>
    <w:rsid w:val="00AD6085"/>
    <w:rsid w:val="00AE1305"/>
    <w:rsid w:val="00AF00C7"/>
    <w:rsid w:val="00AF1AEE"/>
    <w:rsid w:val="00AF402F"/>
    <w:rsid w:val="00AF4A3B"/>
    <w:rsid w:val="00AF62AF"/>
    <w:rsid w:val="00B0068C"/>
    <w:rsid w:val="00B00BEF"/>
    <w:rsid w:val="00B03BAE"/>
    <w:rsid w:val="00B07CCD"/>
    <w:rsid w:val="00B127CC"/>
    <w:rsid w:val="00B12D05"/>
    <w:rsid w:val="00B156E6"/>
    <w:rsid w:val="00B16537"/>
    <w:rsid w:val="00B22EFA"/>
    <w:rsid w:val="00B24F86"/>
    <w:rsid w:val="00B25A04"/>
    <w:rsid w:val="00B42355"/>
    <w:rsid w:val="00B514A4"/>
    <w:rsid w:val="00B538A1"/>
    <w:rsid w:val="00B54CEE"/>
    <w:rsid w:val="00B55E38"/>
    <w:rsid w:val="00B55E5F"/>
    <w:rsid w:val="00B57079"/>
    <w:rsid w:val="00B606A5"/>
    <w:rsid w:val="00B606D6"/>
    <w:rsid w:val="00B61143"/>
    <w:rsid w:val="00B622E5"/>
    <w:rsid w:val="00B67538"/>
    <w:rsid w:val="00B72160"/>
    <w:rsid w:val="00B8137A"/>
    <w:rsid w:val="00B81733"/>
    <w:rsid w:val="00B81CFC"/>
    <w:rsid w:val="00B8526F"/>
    <w:rsid w:val="00B86253"/>
    <w:rsid w:val="00B87C5F"/>
    <w:rsid w:val="00B9250B"/>
    <w:rsid w:val="00B96818"/>
    <w:rsid w:val="00B97DC4"/>
    <w:rsid w:val="00BA6762"/>
    <w:rsid w:val="00BA75DC"/>
    <w:rsid w:val="00BB3413"/>
    <w:rsid w:val="00BB4459"/>
    <w:rsid w:val="00BB46BD"/>
    <w:rsid w:val="00BB758F"/>
    <w:rsid w:val="00BC4254"/>
    <w:rsid w:val="00BC6E3D"/>
    <w:rsid w:val="00BD1415"/>
    <w:rsid w:val="00BD3FDF"/>
    <w:rsid w:val="00BD4829"/>
    <w:rsid w:val="00BD615B"/>
    <w:rsid w:val="00BE0FFB"/>
    <w:rsid w:val="00BE36E6"/>
    <w:rsid w:val="00BE53E3"/>
    <w:rsid w:val="00BE6423"/>
    <w:rsid w:val="00BE7B40"/>
    <w:rsid w:val="00BF483A"/>
    <w:rsid w:val="00C00D88"/>
    <w:rsid w:val="00C026B3"/>
    <w:rsid w:val="00C03D0E"/>
    <w:rsid w:val="00C05195"/>
    <w:rsid w:val="00C107C8"/>
    <w:rsid w:val="00C10A8A"/>
    <w:rsid w:val="00C15917"/>
    <w:rsid w:val="00C21172"/>
    <w:rsid w:val="00C21EE4"/>
    <w:rsid w:val="00C232A4"/>
    <w:rsid w:val="00C26ACD"/>
    <w:rsid w:val="00C331D5"/>
    <w:rsid w:val="00C35872"/>
    <w:rsid w:val="00C35B7A"/>
    <w:rsid w:val="00C3765E"/>
    <w:rsid w:val="00C407D0"/>
    <w:rsid w:val="00C4087E"/>
    <w:rsid w:val="00C40CE2"/>
    <w:rsid w:val="00C41E8B"/>
    <w:rsid w:val="00C42F27"/>
    <w:rsid w:val="00C45B39"/>
    <w:rsid w:val="00C51339"/>
    <w:rsid w:val="00C5432E"/>
    <w:rsid w:val="00C600BA"/>
    <w:rsid w:val="00C60FDC"/>
    <w:rsid w:val="00C61574"/>
    <w:rsid w:val="00C61880"/>
    <w:rsid w:val="00C673F3"/>
    <w:rsid w:val="00C7577D"/>
    <w:rsid w:val="00C75CAD"/>
    <w:rsid w:val="00C80444"/>
    <w:rsid w:val="00C81961"/>
    <w:rsid w:val="00C82539"/>
    <w:rsid w:val="00C863DB"/>
    <w:rsid w:val="00C87175"/>
    <w:rsid w:val="00C879D5"/>
    <w:rsid w:val="00C93403"/>
    <w:rsid w:val="00C959A6"/>
    <w:rsid w:val="00C95F58"/>
    <w:rsid w:val="00C96311"/>
    <w:rsid w:val="00CA2BF9"/>
    <w:rsid w:val="00CA3290"/>
    <w:rsid w:val="00CA41FA"/>
    <w:rsid w:val="00CB16B3"/>
    <w:rsid w:val="00CB1D35"/>
    <w:rsid w:val="00CB79F1"/>
    <w:rsid w:val="00CC01F6"/>
    <w:rsid w:val="00CD587B"/>
    <w:rsid w:val="00CE00E0"/>
    <w:rsid w:val="00CE0588"/>
    <w:rsid w:val="00CE0A69"/>
    <w:rsid w:val="00CE0B7C"/>
    <w:rsid w:val="00CE6DE4"/>
    <w:rsid w:val="00CF0F9E"/>
    <w:rsid w:val="00CF3B82"/>
    <w:rsid w:val="00D03C0D"/>
    <w:rsid w:val="00D0566D"/>
    <w:rsid w:val="00D06581"/>
    <w:rsid w:val="00D115C6"/>
    <w:rsid w:val="00D17E94"/>
    <w:rsid w:val="00D23BB7"/>
    <w:rsid w:val="00D27191"/>
    <w:rsid w:val="00D2728A"/>
    <w:rsid w:val="00D32E1A"/>
    <w:rsid w:val="00D32FB5"/>
    <w:rsid w:val="00D3429D"/>
    <w:rsid w:val="00D404AE"/>
    <w:rsid w:val="00D40F71"/>
    <w:rsid w:val="00D45440"/>
    <w:rsid w:val="00D4633F"/>
    <w:rsid w:val="00D517EE"/>
    <w:rsid w:val="00D54A01"/>
    <w:rsid w:val="00D54F18"/>
    <w:rsid w:val="00D63D87"/>
    <w:rsid w:val="00D65270"/>
    <w:rsid w:val="00D66294"/>
    <w:rsid w:val="00D74B0C"/>
    <w:rsid w:val="00D75BC9"/>
    <w:rsid w:val="00D806A0"/>
    <w:rsid w:val="00D81CD4"/>
    <w:rsid w:val="00D83762"/>
    <w:rsid w:val="00D85411"/>
    <w:rsid w:val="00D8611B"/>
    <w:rsid w:val="00D87AB0"/>
    <w:rsid w:val="00D92895"/>
    <w:rsid w:val="00D9388A"/>
    <w:rsid w:val="00D9416A"/>
    <w:rsid w:val="00D9560E"/>
    <w:rsid w:val="00D96AED"/>
    <w:rsid w:val="00DA0E4E"/>
    <w:rsid w:val="00DA2D23"/>
    <w:rsid w:val="00DA5C4D"/>
    <w:rsid w:val="00DA65B2"/>
    <w:rsid w:val="00DB0B0A"/>
    <w:rsid w:val="00DB0C7E"/>
    <w:rsid w:val="00DC0785"/>
    <w:rsid w:val="00DC1024"/>
    <w:rsid w:val="00DC1DDB"/>
    <w:rsid w:val="00DC32FF"/>
    <w:rsid w:val="00DC6219"/>
    <w:rsid w:val="00DD2463"/>
    <w:rsid w:val="00DD285B"/>
    <w:rsid w:val="00DD4D19"/>
    <w:rsid w:val="00DD67F3"/>
    <w:rsid w:val="00DE0FE3"/>
    <w:rsid w:val="00DE4BFC"/>
    <w:rsid w:val="00DF05F4"/>
    <w:rsid w:val="00DF2946"/>
    <w:rsid w:val="00DF2F75"/>
    <w:rsid w:val="00DF5DBB"/>
    <w:rsid w:val="00E075CE"/>
    <w:rsid w:val="00E151F3"/>
    <w:rsid w:val="00E161CC"/>
    <w:rsid w:val="00E16B5A"/>
    <w:rsid w:val="00E171FB"/>
    <w:rsid w:val="00E2295E"/>
    <w:rsid w:val="00E22A4F"/>
    <w:rsid w:val="00E26CB8"/>
    <w:rsid w:val="00E305FF"/>
    <w:rsid w:val="00E329D8"/>
    <w:rsid w:val="00E3525A"/>
    <w:rsid w:val="00E40783"/>
    <w:rsid w:val="00E44A83"/>
    <w:rsid w:val="00E51734"/>
    <w:rsid w:val="00E53DD2"/>
    <w:rsid w:val="00E548E5"/>
    <w:rsid w:val="00E5616F"/>
    <w:rsid w:val="00E60D10"/>
    <w:rsid w:val="00E61C0D"/>
    <w:rsid w:val="00E6568B"/>
    <w:rsid w:val="00E71269"/>
    <w:rsid w:val="00E74223"/>
    <w:rsid w:val="00E80569"/>
    <w:rsid w:val="00E82000"/>
    <w:rsid w:val="00E83334"/>
    <w:rsid w:val="00E86F2E"/>
    <w:rsid w:val="00E9078E"/>
    <w:rsid w:val="00E91E90"/>
    <w:rsid w:val="00E97011"/>
    <w:rsid w:val="00EA5A75"/>
    <w:rsid w:val="00EA63CE"/>
    <w:rsid w:val="00EA73A5"/>
    <w:rsid w:val="00EA7F87"/>
    <w:rsid w:val="00EB32EA"/>
    <w:rsid w:val="00EB3BC0"/>
    <w:rsid w:val="00EB66D5"/>
    <w:rsid w:val="00EB6C2F"/>
    <w:rsid w:val="00EC6107"/>
    <w:rsid w:val="00EC6337"/>
    <w:rsid w:val="00ED1286"/>
    <w:rsid w:val="00ED169E"/>
    <w:rsid w:val="00EE1002"/>
    <w:rsid w:val="00EE3AA5"/>
    <w:rsid w:val="00EE3E59"/>
    <w:rsid w:val="00EE590A"/>
    <w:rsid w:val="00EE6E97"/>
    <w:rsid w:val="00EF161B"/>
    <w:rsid w:val="00EF2AFA"/>
    <w:rsid w:val="00EF4612"/>
    <w:rsid w:val="00EF4B1C"/>
    <w:rsid w:val="00EF4F19"/>
    <w:rsid w:val="00EF5219"/>
    <w:rsid w:val="00EF56DC"/>
    <w:rsid w:val="00F01846"/>
    <w:rsid w:val="00F02AE6"/>
    <w:rsid w:val="00F02E7E"/>
    <w:rsid w:val="00F04708"/>
    <w:rsid w:val="00F047A7"/>
    <w:rsid w:val="00F1166E"/>
    <w:rsid w:val="00F12012"/>
    <w:rsid w:val="00F1670F"/>
    <w:rsid w:val="00F16748"/>
    <w:rsid w:val="00F16DE1"/>
    <w:rsid w:val="00F2026B"/>
    <w:rsid w:val="00F25273"/>
    <w:rsid w:val="00F26BD0"/>
    <w:rsid w:val="00F3183B"/>
    <w:rsid w:val="00F33E5C"/>
    <w:rsid w:val="00F3665E"/>
    <w:rsid w:val="00F37BF6"/>
    <w:rsid w:val="00F40F5F"/>
    <w:rsid w:val="00F4225C"/>
    <w:rsid w:val="00F43A32"/>
    <w:rsid w:val="00F44185"/>
    <w:rsid w:val="00F46A96"/>
    <w:rsid w:val="00F517DA"/>
    <w:rsid w:val="00F6088F"/>
    <w:rsid w:val="00F62B79"/>
    <w:rsid w:val="00F70E7C"/>
    <w:rsid w:val="00F720EB"/>
    <w:rsid w:val="00F761C8"/>
    <w:rsid w:val="00F81B1D"/>
    <w:rsid w:val="00F82503"/>
    <w:rsid w:val="00F83939"/>
    <w:rsid w:val="00F90CF4"/>
    <w:rsid w:val="00F92D93"/>
    <w:rsid w:val="00F95B0C"/>
    <w:rsid w:val="00F95C65"/>
    <w:rsid w:val="00F96211"/>
    <w:rsid w:val="00FA3B9B"/>
    <w:rsid w:val="00FA566D"/>
    <w:rsid w:val="00FA7C09"/>
    <w:rsid w:val="00FC02E8"/>
    <w:rsid w:val="00FC05C4"/>
    <w:rsid w:val="00FC0650"/>
    <w:rsid w:val="00FC3608"/>
    <w:rsid w:val="00FC5F03"/>
    <w:rsid w:val="00FC69C2"/>
    <w:rsid w:val="00FD495D"/>
    <w:rsid w:val="00FD60F3"/>
    <w:rsid w:val="00FE2F17"/>
    <w:rsid w:val="00FE7D53"/>
    <w:rsid w:val="00FF0DD0"/>
    <w:rsid w:val="00FF3C0B"/>
    <w:rsid w:val="00FF4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7562FA"/>
  <w15:docId w15:val="{277F5236-F9B1-449B-A8EF-1A506E82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E94"/>
  </w:style>
  <w:style w:type="paragraph" w:styleId="Footer">
    <w:name w:val="footer"/>
    <w:basedOn w:val="Normal"/>
    <w:link w:val="FooterChar"/>
    <w:uiPriority w:val="99"/>
    <w:unhideWhenUsed/>
    <w:rsid w:val="00D1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E94"/>
  </w:style>
  <w:style w:type="paragraph" w:styleId="BalloonText">
    <w:name w:val="Balloon Text"/>
    <w:basedOn w:val="Normal"/>
    <w:link w:val="BalloonTextChar"/>
    <w:uiPriority w:val="99"/>
    <w:semiHidden/>
    <w:unhideWhenUsed/>
    <w:rsid w:val="00D1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94"/>
    <w:rPr>
      <w:rFonts w:ascii="Tahoma" w:hAnsi="Tahoma" w:cs="Tahoma"/>
      <w:sz w:val="16"/>
      <w:szCs w:val="16"/>
    </w:rPr>
  </w:style>
  <w:style w:type="paragraph" w:styleId="ListParagraph">
    <w:name w:val="List Paragraph"/>
    <w:basedOn w:val="Normal"/>
    <w:uiPriority w:val="34"/>
    <w:qFormat/>
    <w:rsid w:val="00051174"/>
    <w:pPr>
      <w:ind w:left="720"/>
      <w:contextualSpacing/>
    </w:pPr>
  </w:style>
  <w:style w:type="table" w:styleId="TableGrid">
    <w:name w:val="Table Grid"/>
    <w:basedOn w:val="TableNormal"/>
    <w:uiPriority w:val="59"/>
    <w:rsid w:val="0027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0F3"/>
    <w:rPr>
      <w:color w:val="0000FF" w:themeColor="hyperlink"/>
      <w:u w:val="single"/>
    </w:rPr>
  </w:style>
  <w:style w:type="character" w:styleId="Strong">
    <w:name w:val="Strong"/>
    <w:basedOn w:val="DefaultParagraphFont"/>
    <w:uiPriority w:val="22"/>
    <w:qFormat/>
    <w:rsid w:val="005F310C"/>
    <w:rPr>
      <w:b/>
      <w:bCs/>
    </w:rPr>
  </w:style>
  <w:style w:type="character" w:styleId="UnresolvedMention">
    <w:name w:val="Unresolved Mention"/>
    <w:basedOn w:val="DefaultParagraphFont"/>
    <w:uiPriority w:val="99"/>
    <w:semiHidden/>
    <w:unhideWhenUsed/>
    <w:rsid w:val="00260131"/>
    <w:rPr>
      <w:color w:val="605E5C"/>
      <w:shd w:val="clear" w:color="auto" w:fill="E1DFDD"/>
    </w:rPr>
  </w:style>
  <w:style w:type="table" w:styleId="GridTable1Light-Accent1">
    <w:name w:val="Grid Table 1 Light Accent 1"/>
    <w:basedOn w:val="TableNormal"/>
    <w:uiPriority w:val="46"/>
    <w:rsid w:val="00CE00E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E00E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Default">
    <w:name w:val="Default"/>
    <w:rsid w:val="006A1ACE"/>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0306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5E5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53F5"/>
  </w:style>
  <w:style w:type="character" w:customStyle="1" w:styleId="eop">
    <w:name w:val="eop"/>
    <w:basedOn w:val="DefaultParagraphFont"/>
    <w:rsid w:val="005E53F5"/>
  </w:style>
  <w:style w:type="character" w:customStyle="1" w:styleId="scxw83867551">
    <w:name w:val="scxw83867551"/>
    <w:basedOn w:val="DefaultParagraphFont"/>
    <w:rsid w:val="00112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1272">
      <w:bodyDiv w:val="1"/>
      <w:marLeft w:val="0"/>
      <w:marRight w:val="0"/>
      <w:marTop w:val="0"/>
      <w:marBottom w:val="0"/>
      <w:divBdr>
        <w:top w:val="none" w:sz="0" w:space="0" w:color="auto"/>
        <w:left w:val="none" w:sz="0" w:space="0" w:color="auto"/>
        <w:bottom w:val="none" w:sz="0" w:space="0" w:color="auto"/>
        <w:right w:val="none" w:sz="0" w:space="0" w:color="auto"/>
      </w:divBdr>
    </w:div>
    <w:div w:id="723649561">
      <w:bodyDiv w:val="1"/>
      <w:marLeft w:val="0"/>
      <w:marRight w:val="0"/>
      <w:marTop w:val="0"/>
      <w:marBottom w:val="0"/>
      <w:divBdr>
        <w:top w:val="none" w:sz="0" w:space="0" w:color="auto"/>
        <w:left w:val="none" w:sz="0" w:space="0" w:color="auto"/>
        <w:bottom w:val="none" w:sz="0" w:space="0" w:color="auto"/>
        <w:right w:val="none" w:sz="0" w:space="0" w:color="auto"/>
      </w:divBdr>
    </w:div>
    <w:div w:id="795101417">
      <w:bodyDiv w:val="1"/>
      <w:marLeft w:val="0"/>
      <w:marRight w:val="0"/>
      <w:marTop w:val="0"/>
      <w:marBottom w:val="0"/>
      <w:divBdr>
        <w:top w:val="none" w:sz="0" w:space="0" w:color="auto"/>
        <w:left w:val="none" w:sz="0" w:space="0" w:color="auto"/>
        <w:bottom w:val="none" w:sz="0" w:space="0" w:color="auto"/>
        <w:right w:val="none" w:sz="0" w:space="0" w:color="auto"/>
      </w:divBdr>
    </w:div>
    <w:div w:id="918708351">
      <w:bodyDiv w:val="1"/>
      <w:marLeft w:val="0"/>
      <w:marRight w:val="0"/>
      <w:marTop w:val="0"/>
      <w:marBottom w:val="0"/>
      <w:divBdr>
        <w:top w:val="none" w:sz="0" w:space="0" w:color="auto"/>
        <w:left w:val="none" w:sz="0" w:space="0" w:color="auto"/>
        <w:bottom w:val="none" w:sz="0" w:space="0" w:color="auto"/>
        <w:right w:val="none" w:sz="0" w:space="0" w:color="auto"/>
      </w:divBdr>
    </w:div>
    <w:div w:id="936330219">
      <w:bodyDiv w:val="1"/>
      <w:marLeft w:val="0"/>
      <w:marRight w:val="0"/>
      <w:marTop w:val="0"/>
      <w:marBottom w:val="0"/>
      <w:divBdr>
        <w:top w:val="none" w:sz="0" w:space="0" w:color="auto"/>
        <w:left w:val="none" w:sz="0" w:space="0" w:color="auto"/>
        <w:bottom w:val="none" w:sz="0" w:space="0" w:color="auto"/>
        <w:right w:val="none" w:sz="0" w:space="0" w:color="auto"/>
      </w:divBdr>
    </w:div>
    <w:div w:id="965047261">
      <w:bodyDiv w:val="1"/>
      <w:marLeft w:val="0"/>
      <w:marRight w:val="0"/>
      <w:marTop w:val="0"/>
      <w:marBottom w:val="0"/>
      <w:divBdr>
        <w:top w:val="none" w:sz="0" w:space="0" w:color="auto"/>
        <w:left w:val="none" w:sz="0" w:space="0" w:color="auto"/>
        <w:bottom w:val="none" w:sz="0" w:space="0" w:color="auto"/>
        <w:right w:val="none" w:sz="0" w:space="0" w:color="auto"/>
      </w:divBdr>
    </w:div>
    <w:div w:id="1134569066">
      <w:bodyDiv w:val="1"/>
      <w:marLeft w:val="0"/>
      <w:marRight w:val="0"/>
      <w:marTop w:val="0"/>
      <w:marBottom w:val="0"/>
      <w:divBdr>
        <w:top w:val="none" w:sz="0" w:space="0" w:color="auto"/>
        <w:left w:val="none" w:sz="0" w:space="0" w:color="auto"/>
        <w:bottom w:val="none" w:sz="0" w:space="0" w:color="auto"/>
        <w:right w:val="none" w:sz="0" w:space="0" w:color="auto"/>
      </w:divBdr>
      <w:divsChild>
        <w:div w:id="1185826581">
          <w:marLeft w:val="0"/>
          <w:marRight w:val="0"/>
          <w:marTop w:val="0"/>
          <w:marBottom w:val="0"/>
          <w:divBdr>
            <w:top w:val="none" w:sz="0" w:space="0" w:color="auto"/>
            <w:left w:val="none" w:sz="0" w:space="0" w:color="auto"/>
            <w:bottom w:val="none" w:sz="0" w:space="0" w:color="auto"/>
            <w:right w:val="none" w:sz="0" w:space="0" w:color="auto"/>
          </w:divBdr>
        </w:div>
        <w:div w:id="64571719">
          <w:marLeft w:val="0"/>
          <w:marRight w:val="0"/>
          <w:marTop w:val="0"/>
          <w:marBottom w:val="0"/>
          <w:divBdr>
            <w:top w:val="none" w:sz="0" w:space="0" w:color="auto"/>
            <w:left w:val="none" w:sz="0" w:space="0" w:color="auto"/>
            <w:bottom w:val="none" w:sz="0" w:space="0" w:color="auto"/>
            <w:right w:val="none" w:sz="0" w:space="0" w:color="auto"/>
          </w:divBdr>
        </w:div>
        <w:div w:id="1399397853">
          <w:marLeft w:val="0"/>
          <w:marRight w:val="0"/>
          <w:marTop w:val="0"/>
          <w:marBottom w:val="0"/>
          <w:divBdr>
            <w:top w:val="none" w:sz="0" w:space="0" w:color="auto"/>
            <w:left w:val="none" w:sz="0" w:space="0" w:color="auto"/>
            <w:bottom w:val="none" w:sz="0" w:space="0" w:color="auto"/>
            <w:right w:val="none" w:sz="0" w:space="0" w:color="auto"/>
          </w:divBdr>
        </w:div>
        <w:div w:id="1014302436">
          <w:marLeft w:val="0"/>
          <w:marRight w:val="0"/>
          <w:marTop w:val="0"/>
          <w:marBottom w:val="0"/>
          <w:divBdr>
            <w:top w:val="none" w:sz="0" w:space="0" w:color="auto"/>
            <w:left w:val="none" w:sz="0" w:space="0" w:color="auto"/>
            <w:bottom w:val="none" w:sz="0" w:space="0" w:color="auto"/>
            <w:right w:val="none" w:sz="0" w:space="0" w:color="auto"/>
          </w:divBdr>
        </w:div>
        <w:div w:id="1741977723">
          <w:marLeft w:val="0"/>
          <w:marRight w:val="0"/>
          <w:marTop w:val="0"/>
          <w:marBottom w:val="0"/>
          <w:divBdr>
            <w:top w:val="none" w:sz="0" w:space="0" w:color="auto"/>
            <w:left w:val="none" w:sz="0" w:space="0" w:color="auto"/>
            <w:bottom w:val="none" w:sz="0" w:space="0" w:color="auto"/>
            <w:right w:val="none" w:sz="0" w:space="0" w:color="auto"/>
          </w:divBdr>
        </w:div>
        <w:div w:id="897477372">
          <w:marLeft w:val="0"/>
          <w:marRight w:val="0"/>
          <w:marTop w:val="0"/>
          <w:marBottom w:val="0"/>
          <w:divBdr>
            <w:top w:val="none" w:sz="0" w:space="0" w:color="auto"/>
            <w:left w:val="none" w:sz="0" w:space="0" w:color="auto"/>
            <w:bottom w:val="none" w:sz="0" w:space="0" w:color="auto"/>
            <w:right w:val="none" w:sz="0" w:space="0" w:color="auto"/>
          </w:divBdr>
        </w:div>
        <w:div w:id="1940479155">
          <w:marLeft w:val="0"/>
          <w:marRight w:val="0"/>
          <w:marTop w:val="0"/>
          <w:marBottom w:val="0"/>
          <w:divBdr>
            <w:top w:val="none" w:sz="0" w:space="0" w:color="auto"/>
            <w:left w:val="none" w:sz="0" w:space="0" w:color="auto"/>
            <w:bottom w:val="none" w:sz="0" w:space="0" w:color="auto"/>
            <w:right w:val="none" w:sz="0" w:space="0" w:color="auto"/>
          </w:divBdr>
        </w:div>
        <w:div w:id="1585408826">
          <w:marLeft w:val="0"/>
          <w:marRight w:val="0"/>
          <w:marTop w:val="0"/>
          <w:marBottom w:val="0"/>
          <w:divBdr>
            <w:top w:val="none" w:sz="0" w:space="0" w:color="auto"/>
            <w:left w:val="none" w:sz="0" w:space="0" w:color="auto"/>
            <w:bottom w:val="none" w:sz="0" w:space="0" w:color="auto"/>
            <w:right w:val="none" w:sz="0" w:space="0" w:color="auto"/>
          </w:divBdr>
        </w:div>
        <w:div w:id="1032800370">
          <w:marLeft w:val="0"/>
          <w:marRight w:val="0"/>
          <w:marTop w:val="0"/>
          <w:marBottom w:val="0"/>
          <w:divBdr>
            <w:top w:val="none" w:sz="0" w:space="0" w:color="auto"/>
            <w:left w:val="none" w:sz="0" w:space="0" w:color="auto"/>
            <w:bottom w:val="none" w:sz="0" w:space="0" w:color="auto"/>
            <w:right w:val="none" w:sz="0" w:space="0" w:color="auto"/>
          </w:divBdr>
        </w:div>
        <w:div w:id="1584147151">
          <w:marLeft w:val="0"/>
          <w:marRight w:val="0"/>
          <w:marTop w:val="0"/>
          <w:marBottom w:val="0"/>
          <w:divBdr>
            <w:top w:val="none" w:sz="0" w:space="0" w:color="auto"/>
            <w:left w:val="none" w:sz="0" w:space="0" w:color="auto"/>
            <w:bottom w:val="none" w:sz="0" w:space="0" w:color="auto"/>
            <w:right w:val="none" w:sz="0" w:space="0" w:color="auto"/>
          </w:divBdr>
        </w:div>
        <w:div w:id="1784760383">
          <w:marLeft w:val="0"/>
          <w:marRight w:val="0"/>
          <w:marTop w:val="0"/>
          <w:marBottom w:val="0"/>
          <w:divBdr>
            <w:top w:val="none" w:sz="0" w:space="0" w:color="auto"/>
            <w:left w:val="none" w:sz="0" w:space="0" w:color="auto"/>
            <w:bottom w:val="none" w:sz="0" w:space="0" w:color="auto"/>
            <w:right w:val="none" w:sz="0" w:space="0" w:color="auto"/>
          </w:divBdr>
        </w:div>
        <w:div w:id="1137647706">
          <w:marLeft w:val="0"/>
          <w:marRight w:val="0"/>
          <w:marTop w:val="0"/>
          <w:marBottom w:val="0"/>
          <w:divBdr>
            <w:top w:val="none" w:sz="0" w:space="0" w:color="auto"/>
            <w:left w:val="none" w:sz="0" w:space="0" w:color="auto"/>
            <w:bottom w:val="none" w:sz="0" w:space="0" w:color="auto"/>
            <w:right w:val="none" w:sz="0" w:space="0" w:color="auto"/>
          </w:divBdr>
        </w:div>
        <w:div w:id="883562650">
          <w:marLeft w:val="0"/>
          <w:marRight w:val="0"/>
          <w:marTop w:val="0"/>
          <w:marBottom w:val="0"/>
          <w:divBdr>
            <w:top w:val="none" w:sz="0" w:space="0" w:color="auto"/>
            <w:left w:val="none" w:sz="0" w:space="0" w:color="auto"/>
            <w:bottom w:val="none" w:sz="0" w:space="0" w:color="auto"/>
            <w:right w:val="none" w:sz="0" w:space="0" w:color="auto"/>
          </w:divBdr>
        </w:div>
        <w:div w:id="1481997290">
          <w:marLeft w:val="0"/>
          <w:marRight w:val="0"/>
          <w:marTop w:val="0"/>
          <w:marBottom w:val="0"/>
          <w:divBdr>
            <w:top w:val="none" w:sz="0" w:space="0" w:color="auto"/>
            <w:left w:val="none" w:sz="0" w:space="0" w:color="auto"/>
            <w:bottom w:val="none" w:sz="0" w:space="0" w:color="auto"/>
            <w:right w:val="none" w:sz="0" w:space="0" w:color="auto"/>
          </w:divBdr>
        </w:div>
        <w:div w:id="1782072193">
          <w:marLeft w:val="0"/>
          <w:marRight w:val="0"/>
          <w:marTop w:val="0"/>
          <w:marBottom w:val="0"/>
          <w:divBdr>
            <w:top w:val="none" w:sz="0" w:space="0" w:color="auto"/>
            <w:left w:val="none" w:sz="0" w:space="0" w:color="auto"/>
            <w:bottom w:val="none" w:sz="0" w:space="0" w:color="auto"/>
            <w:right w:val="none" w:sz="0" w:space="0" w:color="auto"/>
          </w:divBdr>
        </w:div>
        <w:div w:id="1303123592">
          <w:marLeft w:val="0"/>
          <w:marRight w:val="0"/>
          <w:marTop w:val="0"/>
          <w:marBottom w:val="0"/>
          <w:divBdr>
            <w:top w:val="none" w:sz="0" w:space="0" w:color="auto"/>
            <w:left w:val="none" w:sz="0" w:space="0" w:color="auto"/>
            <w:bottom w:val="none" w:sz="0" w:space="0" w:color="auto"/>
            <w:right w:val="none" w:sz="0" w:space="0" w:color="auto"/>
          </w:divBdr>
        </w:div>
        <w:div w:id="1775593174">
          <w:marLeft w:val="0"/>
          <w:marRight w:val="0"/>
          <w:marTop w:val="0"/>
          <w:marBottom w:val="0"/>
          <w:divBdr>
            <w:top w:val="none" w:sz="0" w:space="0" w:color="auto"/>
            <w:left w:val="none" w:sz="0" w:space="0" w:color="auto"/>
            <w:bottom w:val="none" w:sz="0" w:space="0" w:color="auto"/>
            <w:right w:val="none" w:sz="0" w:space="0" w:color="auto"/>
          </w:divBdr>
        </w:div>
        <w:div w:id="1083645700">
          <w:marLeft w:val="0"/>
          <w:marRight w:val="0"/>
          <w:marTop w:val="0"/>
          <w:marBottom w:val="0"/>
          <w:divBdr>
            <w:top w:val="none" w:sz="0" w:space="0" w:color="auto"/>
            <w:left w:val="none" w:sz="0" w:space="0" w:color="auto"/>
            <w:bottom w:val="none" w:sz="0" w:space="0" w:color="auto"/>
            <w:right w:val="none" w:sz="0" w:space="0" w:color="auto"/>
          </w:divBdr>
        </w:div>
        <w:div w:id="1864124000">
          <w:marLeft w:val="0"/>
          <w:marRight w:val="0"/>
          <w:marTop w:val="0"/>
          <w:marBottom w:val="0"/>
          <w:divBdr>
            <w:top w:val="none" w:sz="0" w:space="0" w:color="auto"/>
            <w:left w:val="none" w:sz="0" w:space="0" w:color="auto"/>
            <w:bottom w:val="none" w:sz="0" w:space="0" w:color="auto"/>
            <w:right w:val="none" w:sz="0" w:space="0" w:color="auto"/>
          </w:divBdr>
        </w:div>
        <w:div w:id="1769034425">
          <w:marLeft w:val="0"/>
          <w:marRight w:val="0"/>
          <w:marTop w:val="0"/>
          <w:marBottom w:val="0"/>
          <w:divBdr>
            <w:top w:val="none" w:sz="0" w:space="0" w:color="auto"/>
            <w:left w:val="none" w:sz="0" w:space="0" w:color="auto"/>
            <w:bottom w:val="none" w:sz="0" w:space="0" w:color="auto"/>
            <w:right w:val="none" w:sz="0" w:space="0" w:color="auto"/>
          </w:divBdr>
        </w:div>
        <w:div w:id="1404447158">
          <w:marLeft w:val="0"/>
          <w:marRight w:val="0"/>
          <w:marTop w:val="0"/>
          <w:marBottom w:val="0"/>
          <w:divBdr>
            <w:top w:val="none" w:sz="0" w:space="0" w:color="auto"/>
            <w:left w:val="none" w:sz="0" w:space="0" w:color="auto"/>
            <w:bottom w:val="none" w:sz="0" w:space="0" w:color="auto"/>
            <w:right w:val="none" w:sz="0" w:space="0" w:color="auto"/>
          </w:divBdr>
          <w:divsChild>
            <w:div w:id="664167841">
              <w:marLeft w:val="0"/>
              <w:marRight w:val="0"/>
              <w:marTop w:val="0"/>
              <w:marBottom w:val="0"/>
              <w:divBdr>
                <w:top w:val="none" w:sz="0" w:space="0" w:color="auto"/>
                <w:left w:val="none" w:sz="0" w:space="0" w:color="auto"/>
                <w:bottom w:val="none" w:sz="0" w:space="0" w:color="auto"/>
                <w:right w:val="none" w:sz="0" w:space="0" w:color="auto"/>
              </w:divBdr>
            </w:div>
            <w:div w:id="6494002">
              <w:marLeft w:val="0"/>
              <w:marRight w:val="0"/>
              <w:marTop w:val="0"/>
              <w:marBottom w:val="0"/>
              <w:divBdr>
                <w:top w:val="none" w:sz="0" w:space="0" w:color="auto"/>
                <w:left w:val="none" w:sz="0" w:space="0" w:color="auto"/>
                <w:bottom w:val="none" w:sz="0" w:space="0" w:color="auto"/>
                <w:right w:val="none" w:sz="0" w:space="0" w:color="auto"/>
              </w:divBdr>
            </w:div>
            <w:div w:id="2022388795">
              <w:marLeft w:val="0"/>
              <w:marRight w:val="0"/>
              <w:marTop w:val="0"/>
              <w:marBottom w:val="0"/>
              <w:divBdr>
                <w:top w:val="none" w:sz="0" w:space="0" w:color="auto"/>
                <w:left w:val="none" w:sz="0" w:space="0" w:color="auto"/>
                <w:bottom w:val="none" w:sz="0" w:space="0" w:color="auto"/>
                <w:right w:val="none" w:sz="0" w:space="0" w:color="auto"/>
              </w:divBdr>
            </w:div>
            <w:div w:id="1454641097">
              <w:marLeft w:val="0"/>
              <w:marRight w:val="0"/>
              <w:marTop w:val="0"/>
              <w:marBottom w:val="0"/>
              <w:divBdr>
                <w:top w:val="none" w:sz="0" w:space="0" w:color="auto"/>
                <w:left w:val="none" w:sz="0" w:space="0" w:color="auto"/>
                <w:bottom w:val="none" w:sz="0" w:space="0" w:color="auto"/>
                <w:right w:val="none" w:sz="0" w:space="0" w:color="auto"/>
              </w:divBdr>
            </w:div>
            <w:div w:id="710150167">
              <w:marLeft w:val="0"/>
              <w:marRight w:val="0"/>
              <w:marTop w:val="0"/>
              <w:marBottom w:val="0"/>
              <w:divBdr>
                <w:top w:val="none" w:sz="0" w:space="0" w:color="auto"/>
                <w:left w:val="none" w:sz="0" w:space="0" w:color="auto"/>
                <w:bottom w:val="none" w:sz="0" w:space="0" w:color="auto"/>
                <w:right w:val="none" w:sz="0" w:space="0" w:color="auto"/>
              </w:divBdr>
            </w:div>
          </w:divsChild>
        </w:div>
        <w:div w:id="1863472984">
          <w:marLeft w:val="0"/>
          <w:marRight w:val="0"/>
          <w:marTop w:val="0"/>
          <w:marBottom w:val="0"/>
          <w:divBdr>
            <w:top w:val="none" w:sz="0" w:space="0" w:color="auto"/>
            <w:left w:val="none" w:sz="0" w:space="0" w:color="auto"/>
            <w:bottom w:val="none" w:sz="0" w:space="0" w:color="auto"/>
            <w:right w:val="none" w:sz="0" w:space="0" w:color="auto"/>
          </w:divBdr>
          <w:divsChild>
            <w:div w:id="1041631497">
              <w:marLeft w:val="0"/>
              <w:marRight w:val="0"/>
              <w:marTop w:val="0"/>
              <w:marBottom w:val="0"/>
              <w:divBdr>
                <w:top w:val="none" w:sz="0" w:space="0" w:color="auto"/>
                <w:left w:val="none" w:sz="0" w:space="0" w:color="auto"/>
                <w:bottom w:val="none" w:sz="0" w:space="0" w:color="auto"/>
                <w:right w:val="none" w:sz="0" w:space="0" w:color="auto"/>
              </w:divBdr>
            </w:div>
            <w:div w:id="599874048">
              <w:marLeft w:val="0"/>
              <w:marRight w:val="0"/>
              <w:marTop w:val="0"/>
              <w:marBottom w:val="0"/>
              <w:divBdr>
                <w:top w:val="none" w:sz="0" w:space="0" w:color="auto"/>
                <w:left w:val="none" w:sz="0" w:space="0" w:color="auto"/>
                <w:bottom w:val="none" w:sz="0" w:space="0" w:color="auto"/>
                <w:right w:val="none" w:sz="0" w:space="0" w:color="auto"/>
              </w:divBdr>
            </w:div>
            <w:div w:id="1505434464">
              <w:marLeft w:val="0"/>
              <w:marRight w:val="0"/>
              <w:marTop w:val="0"/>
              <w:marBottom w:val="0"/>
              <w:divBdr>
                <w:top w:val="none" w:sz="0" w:space="0" w:color="auto"/>
                <w:left w:val="none" w:sz="0" w:space="0" w:color="auto"/>
                <w:bottom w:val="none" w:sz="0" w:space="0" w:color="auto"/>
                <w:right w:val="none" w:sz="0" w:space="0" w:color="auto"/>
              </w:divBdr>
            </w:div>
            <w:div w:id="1085028600">
              <w:marLeft w:val="0"/>
              <w:marRight w:val="0"/>
              <w:marTop w:val="0"/>
              <w:marBottom w:val="0"/>
              <w:divBdr>
                <w:top w:val="none" w:sz="0" w:space="0" w:color="auto"/>
                <w:left w:val="none" w:sz="0" w:space="0" w:color="auto"/>
                <w:bottom w:val="none" w:sz="0" w:space="0" w:color="auto"/>
                <w:right w:val="none" w:sz="0" w:space="0" w:color="auto"/>
              </w:divBdr>
            </w:div>
            <w:div w:id="458455502">
              <w:marLeft w:val="0"/>
              <w:marRight w:val="0"/>
              <w:marTop w:val="0"/>
              <w:marBottom w:val="0"/>
              <w:divBdr>
                <w:top w:val="none" w:sz="0" w:space="0" w:color="auto"/>
                <w:left w:val="none" w:sz="0" w:space="0" w:color="auto"/>
                <w:bottom w:val="none" w:sz="0" w:space="0" w:color="auto"/>
                <w:right w:val="none" w:sz="0" w:space="0" w:color="auto"/>
              </w:divBdr>
            </w:div>
          </w:divsChild>
        </w:div>
        <w:div w:id="1762488634">
          <w:marLeft w:val="0"/>
          <w:marRight w:val="0"/>
          <w:marTop w:val="0"/>
          <w:marBottom w:val="0"/>
          <w:divBdr>
            <w:top w:val="none" w:sz="0" w:space="0" w:color="auto"/>
            <w:left w:val="none" w:sz="0" w:space="0" w:color="auto"/>
            <w:bottom w:val="none" w:sz="0" w:space="0" w:color="auto"/>
            <w:right w:val="none" w:sz="0" w:space="0" w:color="auto"/>
          </w:divBdr>
          <w:divsChild>
            <w:div w:id="1890416013">
              <w:marLeft w:val="0"/>
              <w:marRight w:val="0"/>
              <w:marTop w:val="0"/>
              <w:marBottom w:val="0"/>
              <w:divBdr>
                <w:top w:val="none" w:sz="0" w:space="0" w:color="auto"/>
                <w:left w:val="none" w:sz="0" w:space="0" w:color="auto"/>
                <w:bottom w:val="none" w:sz="0" w:space="0" w:color="auto"/>
                <w:right w:val="none" w:sz="0" w:space="0" w:color="auto"/>
              </w:divBdr>
            </w:div>
            <w:div w:id="1397241581">
              <w:marLeft w:val="0"/>
              <w:marRight w:val="0"/>
              <w:marTop w:val="0"/>
              <w:marBottom w:val="0"/>
              <w:divBdr>
                <w:top w:val="none" w:sz="0" w:space="0" w:color="auto"/>
                <w:left w:val="none" w:sz="0" w:space="0" w:color="auto"/>
                <w:bottom w:val="none" w:sz="0" w:space="0" w:color="auto"/>
                <w:right w:val="none" w:sz="0" w:space="0" w:color="auto"/>
              </w:divBdr>
            </w:div>
            <w:div w:id="615332300">
              <w:marLeft w:val="0"/>
              <w:marRight w:val="0"/>
              <w:marTop w:val="0"/>
              <w:marBottom w:val="0"/>
              <w:divBdr>
                <w:top w:val="none" w:sz="0" w:space="0" w:color="auto"/>
                <w:left w:val="none" w:sz="0" w:space="0" w:color="auto"/>
                <w:bottom w:val="none" w:sz="0" w:space="0" w:color="auto"/>
                <w:right w:val="none" w:sz="0" w:space="0" w:color="auto"/>
              </w:divBdr>
            </w:div>
            <w:div w:id="1384868687">
              <w:marLeft w:val="0"/>
              <w:marRight w:val="0"/>
              <w:marTop w:val="0"/>
              <w:marBottom w:val="0"/>
              <w:divBdr>
                <w:top w:val="none" w:sz="0" w:space="0" w:color="auto"/>
                <w:left w:val="none" w:sz="0" w:space="0" w:color="auto"/>
                <w:bottom w:val="none" w:sz="0" w:space="0" w:color="auto"/>
                <w:right w:val="none" w:sz="0" w:space="0" w:color="auto"/>
              </w:divBdr>
            </w:div>
            <w:div w:id="1533806205">
              <w:marLeft w:val="0"/>
              <w:marRight w:val="0"/>
              <w:marTop w:val="0"/>
              <w:marBottom w:val="0"/>
              <w:divBdr>
                <w:top w:val="none" w:sz="0" w:space="0" w:color="auto"/>
                <w:left w:val="none" w:sz="0" w:space="0" w:color="auto"/>
                <w:bottom w:val="none" w:sz="0" w:space="0" w:color="auto"/>
                <w:right w:val="none" w:sz="0" w:space="0" w:color="auto"/>
              </w:divBdr>
            </w:div>
          </w:divsChild>
        </w:div>
        <w:div w:id="1915969401">
          <w:marLeft w:val="0"/>
          <w:marRight w:val="0"/>
          <w:marTop w:val="0"/>
          <w:marBottom w:val="0"/>
          <w:divBdr>
            <w:top w:val="none" w:sz="0" w:space="0" w:color="auto"/>
            <w:left w:val="none" w:sz="0" w:space="0" w:color="auto"/>
            <w:bottom w:val="none" w:sz="0" w:space="0" w:color="auto"/>
            <w:right w:val="none" w:sz="0" w:space="0" w:color="auto"/>
          </w:divBdr>
          <w:divsChild>
            <w:div w:id="1969512552">
              <w:marLeft w:val="0"/>
              <w:marRight w:val="0"/>
              <w:marTop w:val="0"/>
              <w:marBottom w:val="0"/>
              <w:divBdr>
                <w:top w:val="none" w:sz="0" w:space="0" w:color="auto"/>
                <w:left w:val="none" w:sz="0" w:space="0" w:color="auto"/>
                <w:bottom w:val="none" w:sz="0" w:space="0" w:color="auto"/>
                <w:right w:val="none" w:sz="0" w:space="0" w:color="auto"/>
              </w:divBdr>
            </w:div>
            <w:div w:id="18080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754">
      <w:bodyDiv w:val="1"/>
      <w:marLeft w:val="0"/>
      <w:marRight w:val="0"/>
      <w:marTop w:val="0"/>
      <w:marBottom w:val="0"/>
      <w:divBdr>
        <w:top w:val="none" w:sz="0" w:space="0" w:color="auto"/>
        <w:left w:val="none" w:sz="0" w:space="0" w:color="auto"/>
        <w:bottom w:val="none" w:sz="0" w:space="0" w:color="auto"/>
        <w:right w:val="none" w:sz="0" w:space="0" w:color="auto"/>
      </w:divBdr>
      <w:divsChild>
        <w:div w:id="1129518574">
          <w:marLeft w:val="0"/>
          <w:marRight w:val="0"/>
          <w:marTop w:val="0"/>
          <w:marBottom w:val="0"/>
          <w:divBdr>
            <w:top w:val="none" w:sz="0" w:space="0" w:color="auto"/>
            <w:left w:val="none" w:sz="0" w:space="0" w:color="auto"/>
            <w:bottom w:val="none" w:sz="0" w:space="0" w:color="auto"/>
            <w:right w:val="none" w:sz="0" w:space="0" w:color="auto"/>
          </w:divBdr>
        </w:div>
      </w:divsChild>
    </w:div>
    <w:div w:id="1611164742">
      <w:bodyDiv w:val="1"/>
      <w:marLeft w:val="0"/>
      <w:marRight w:val="0"/>
      <w:marTop w:val="0"/>
      <w:marBottom w:val="0"/>
      <w:divBdr>
        <w:top w:val="none" w:sz="0" w:space="0" w:color="auto"/>
        <w:left w:val="none" w:sz="0" w:space="0" w:color="auto"/>
        <w:bottom w:val="none" w:sz="0" w:space="0" w:color="auto"/>
        <w:right w:val="none" w:sz="0" w:space="0" w:color="auto"/>
      </w:divBdr>
      <w:divsChild>
        <w:div w:id="1159031034">
          <w:marLeft w:val="0"/>
          <w:marRight w:val="0"/>
          <w:marTop w:val="0"/>
          <w:marBottom w:val="0"/>
          <w:divBdr>
            <w:top w:val="none" w:sz="0" w:space="0" w:color="auto"/>
            <w:left w:val="none" w:sz="0" w:space="0" w:color="auto"/>
            <w:bottom w:val="none" w:sz="0" w:space="0" w:color="auto"/>
            <w:right w:val="none" w:sz="0" w:space="0" w:color="auto"/>
          </w:divBdr>
        </w:div>
      </w:divsChild>
    </w:div>
    <w:div w:id="1630353304">
      <w:bodyDiv w:val="1"/>
      <w:marLeft w:val="0"/>
      <w:marRight w:val="0"/>
      <w:marTop w:val="0"/>
      <w:marBottom w:val="0"/>
      <w:divBdr>
        <w:top w:val="none" w:sz="0" w:space="0" w:color="auto"/>
        <w:left w:val="none" w:sz="0" w:space="0" w:color="auto"/>
        <w:bottom w:val="none" w:sz="0" w:space="0" w:color="auto"/>
        <w:right w:val="none" w:sz="0" w:space="0" w:color="auto"/>
      </w:divBdr>
      <w:divsChild>
        <w:div w:id="1943687643">
          <w:marLeft w:val="0"/>
          <w:marRight w:val="0"/>
          <w:marTop w:val="0"/>
          <w:marBottom w:val="0"/>
          <w:divBdr>
            <w:top w:val="none" w:sz="0" w:space="0" w:color="auto"/>
            <w:left w:val="none" w:sz="0" w:space="0" w:color="auto"/>
            <w:bottom w:val="none" w:sz="0" w:space="0" w:color="auto"/>
            <w:right w:val="none" w:sz="0" w:space="0" w:color="auto"/>
          </w:divBdr>
        </w:div>
        <w:div w:id="1562518927">
          <w:marLeft w:val="0"/>
          <w:marRight w:val="0"/>
          <w:marTop w:val="0"/>
          <w:marBottom w:val="0"/>
          <w:divBdr>
            <w:top w:val="none" w:sz="0" w:space="0" w:color="auto"/>
            <w:left w:val="none" w:sz="0" w:space="0" w:color="auto"/>
            <w:bottom w:val="none" w:sz="0" w:space="0" w:color="auto"/>
            <w:right w:val="none" w:sz="0" w:space="0" w:color="auto"/>
          </w:divBdr>
        </w:div>
        <w:div w:id="1669290496">
          <w:marLeft w:val="0"/>
          <w:marRight w:val="0"/>
          <w:marTop w:val="0"/>
          <w:marBottom w:val="0"/>
          <w:divBdr>
            <w:top w:val="none" w:sz="0" w:space="0" w:color="auto"/>
            <w:left w:val="none" w:sz="0" w:space="0" w:color="auto"/>
            <w:bottom w:val="none" w:sz="0" w:space="0" w:color="auto"/>
            <w:right w:val="none" w:sz="0" w:space="0" w:color="auto"/>
          </w:divBdr>
        </w:div>
        <w:div w:id="1582829988">
          <w:marLeft w:val="0"/>
          <w:marRight w:val="0"/>
          <w:marTop w:val="0"/>
          <w:marBottom w:val="0"/>
          <w:divBdr>
            <w:top w:val="none" w:sz="0" w:space="0" w:color="auto"/>
            <w:left w:val="none" w:sz="0" w:space="0" w:color="auto"/>
            <w:bottom w:val="none" w:sz="0" w:space="0" w:color="auto"/>
            <w:right w:val="none" w:sz="0" w:space="0" w:color="auto"/>
          </w:divBdr>
        </w:div>
        <w:div w:id="999234122">
          <w:marLeft w:val="0"/>
          <w:marRight w:val="0"/>
          <w:marTop w:val="0"/>
          <w:marBottom w:val="0"/>
          <w:divBdr>
            <w:top w:val="none" w:sz="0" w:space="0" w:color="auto"/>
            <w:left w:val="none" w:sz="0" w:space="0" w:color="auto"/>
            <w:bottom w:val="none" w:sz="0" w:space="0" w:color="auto"/>
            <w:right w:val="none" w:sz="0" w:space="0" w:color="auto"/>
          </w:divBdr>
        </w:div>
        <w:div w:id="114909550">
          <w:marLeft w:val="0"/>
          <w:marRight w:val="0"/>
          <w:marTop w:val="0"/>
          <w:marBottom w:val="0"/>
          <w:divBdr>
            <w:top w:val="none" w:sz="0" w:space="0" w:color="auto"/>
            <w:left w:val="none" w:sz="0" w:space="0" w:color="auto"/>
            <w:bottom w:val="none" w:sz="0" w:space="0" w:color="auto"/>
            <w:right w:val="none" w:sz="0" w:space="0" w:color="auto"/>
          </w:divBdr>
        </w:div>
        <w:div w:id="1405950918">
          <w:marLeft w:val="0"/>
          <w:marRight w:val="0"/>
          <w:marTop w:val="0"/>
          <w:marBottom w:val="0"/>
          <w:divBdr>
            <w:top w:val="none" w:sz="0" w:space="0" w:color="auto"/>
            <w:left w:val="none" w:sz="0" w:space="0" w:color="auto"/>
            <w:bottom w:val="none" w:sz="0" w:space="0" w:color="auto"/>
            <w:right w:val="none" w:sz="0" w:space="0" w:color="auto"/>
          </w:divBdr>
        </w:div>
        <w:div w:id="92480255">
          <w:marLeft w:val="0"/>
          <w:marRight w:val="0"/>
          <w:marTop w:val="0"/>
          <w:marBottom w:val="0"/>
          <w:divBdr>
            <w:top w:val="none" w:sz="0" w:space="0" w:color="auto"/>
            <w:left w:val="none" w:sz="0" w:space="0" w:color="auto"/>
            <w:bottom w:val="none" w:sz="0" w:space="0" w:color="auto"/>
            <w:right w:val="none" w:sz="0" w:space="0" w:color="auto"/>
          </w:divBdr>
        </w:div>
        <w:div w:id="377903808">
          <w:marLeft w:val="0"/>
          <w:marRight w:val="0"/>
          <w:marTop w:val="0"/>
          <w:marBottom w:val="0"/>
          <w:divBdr>
            <w:top w:val="none" w:sz="0" w:space="0" w:color="auto"/>
            <w:left w:val="none" w:sz="0" w:space="0" w:color="auto"/>
            <w:bottom w:val="none" w:sz="0" w:space="0" w:color="auto"/>
            <w:right w:val="none" w:sz="0" w:space="0" w:color="auto"/>
          </w:divBdr>
        </w:div>
        <w:div w:id="173881152">
          <w:marLeft w:val="0"/>
          <w:marRight w:val="0"/>
          <w:marTop w:val="0"/>
          <w:marBottom w:val="0"/>
          <w:divBdr>
            <w:top w:val="none" w:sz="0" w:space="0" w:color="auto"/>
            <w:left w:val="none" w:sz="0" w:space="0" w:color="auto"/>
            <w:bottom w:val="none" w:sz="0" w:space="0" w:color="auto"/>
            <w:right w:val="none" w:sz="0" w:space="0" w:color="auto"/>
          </w:divBdr>
        </w:div>
        <w:div w:id="627587186">
          <w:marLeft w:val="0"/>
          <w:marRight w:val="0"/>
          <w:marTop w:val="0"/>
          <w:marBottom w:val="0"/>
          <w:divBdr>
            <w:top w:val="none" w:sz="0" w:space="0" w:color="auto"/>
            <w:left w:val="none" w:sz="0" w:space="0" w:color="auto"/>
            <w:bottom w:val="none" w:sz="0" w:space="0" w:color="auto"/>
            <w:right w:val="none" w:sz="0" w:space="0" w:color="auto"/>
          </w:divBdr>
        </w:div>
        <w:div w:id="194777136">
          <w:marLeft w:val="0"/>
          <w:marRight w:val="0"/>
          <w:marTop w:val="0"/>
          <w:marBottom w:val="0"/>
          <w:divBdr>
            <w:top w:val="none" w:sz="0" w:space="0" w:color="auto"/>
            <w:left w:val="none" w:sz="0" w:space="0" w:color="auto"/>
            <w:bottom w:val="none" w:sz="0" w:space="0" w:color="auto"/>
            <w:right w:val="none" w:sz="0" w:space="0" w:color="auto"/>
          </w:divBdr>
        </w:div>
        <w:div w:id="2124031102">
          <w:marLeft w:val="0"/>
          <w:marRight w:val="0"/>
          <w:marTop w:val="0"/>
          <w:marBottom w:val="0"/>
          <w:divBdr>
            <w:top w:val="none" w:sz="0" w:space="0" w:color="auto"/>
            <w:left w:val="none" w:sz="0" w:space="0" w:color="auto"/>
            <w:bottom w:val="none" w:sz="0" w:space="0" w:color="auto"/>
            <w:right w:val="none" w:sz="0" w:space="0" w:color="auto"/>
          </w:divBdr>
        </w:div>
        <w:div w:id="163907897">
          <w:marLeft w:val="0"/>
          <w:marRight w:val="0"/>
          <w:marTop w:val="0"/>
          <w:marBottom w:val="0"/>
          <w:divBdr>
            <w:top w:val="none" w:sz="0" w:space="0" w:color="auto"/>
            <w:left w:val="none" w:sz="0" w:space="0" w:color="auto"/>
            <w:bottom w:val="none" w:sz="0" w:space="0" w:color="auto"/>
            <w:right w:val="none" w:sz="0" w:space="0" w:color="auto"/>
          </w:divBdr>
        </w:div>
        <w:div w:id="1571304150">
          <w:marLeft w:val="0"/>
          <w:marRight w:val="0"/>
          <w:marTop w:val="0"/>
          <w:marBottom w:val="0"/>
          <w:divBdr>
            <w:top w:val="none" w:sz="0" w:space="0" w:color="auto"/>
            <w:left w:val="none" w:sz="0" w:space="0" w:color="auto"/>
            <w:bottom w:val="none" w:sz="0" w:space="0" w:color="auto"/>
            <w:right w:val="none" w:sz="0" w:space="0" w:color="auto"/>
          </w:divBdr>
        </w:div>
        <w:div w:id="1670062972">
          <w:marLeft w:val="0"/>
          <w:marRight w:val="0"/>
          <w:marTop w:val="0"/>
          <w:marBottom w:val="0"/>
          <w:divBdr>
            <w:top w:val="none" w:sz="0" w:space="0" w:color="auto"/>
            <w:left w:val="none" w:sz="0" w:space="0" w:color="auto"/>
            <w:bottom w:val="none" w:sz="0" w:space="0" w:color="auto"/>
            <w:right w:val="none" w:sz="0" w:space="0" w:color="auto"/>
          </w:divBdr>
        </w:div>
        <w:div w:id="1872839025">
          <w:marLeft w:val="0"/>
          <w:marRight w:val="0"/>
          <w:marTop w:val="0"/>
          <w:marBottom w:val="0"/>
          <w:divBdr>
            <w:top w:val="none" w:sz="0" w:space="0" w:color="auto"/>
            <w:left w:val="none" w:sz="0" w:space="0" w:color="auto"/>
            <w:bottom w:val="none" w:sz="0" w:space="0" w:color="auto"/>
            <w:right w:val="none" w:sz="0" w:space="0" w:color="auto"/>
          </w:divBdr>
        </w:div>
        <w:div w:id="977103710">
          <w:marLeft w:val="0"/>
          <w:marRight w:val="0"/>
          <w:marTop w:val="0"/>
          <w:marBottom w:val="0"/>
          <w:divBdr>
            <w:top w:val="none" w:sz="0" w:space="0" w:color="auto"/>
            <w:left w:val="none" w:sz="0" w:space="0" w:color="auto"/>
            <w:bottom w:val="none" w:sz="0" w:space="0" w:color="auto"/>
            <w:right w:val="none" w:sz="0" w:space="0" w:color="auto"/>
          </w:divBdr>
        </w:div>
        <w:div w:id="455147952">
          <w:marLeft w:val="0"/>
          <w:marRight w:val="0"/>
          <w:marTop w:val="0"/>
          <w:marBottom w:val="0"/>
          <w:divBdr>
            <w:top w:val="none" w:sz="0" w:space="0" w:color="auto"/>
            <w:left w:val="none" w:sz="0" w:space="0" w:color="auto"/>
            <w:bottom w:val="none" w:sz="0" w:space="0" w:color="auto"/>
            <w:right w:val="none" w:sz="0" w:space="0" w:color="auto"/>
          </w:divBdr>
        </w:div>
        <w:div w:id="1369573547">
          <w:marLeft w:val="0"/>
          <w:marRight w:val="0"/>
          <w:marTop w:val="0"/>
          <w:marBottom w:val="0"/>
          <w:divBdr>
            <w:top w:val="none" w:sz="0" w:space="0" w:color="auto"/>
            <w:left w:val="none" w:sz="0" w:space="0" w:color="auto"/>
            <w:bottom w:val="none" w:sz="0" w:space="0" w:color="auto"/>
            <w:right w:val="none" w:sz="0" w:space="0" w:color="auto"/>
          </w:divBdr>
        </w:div>
        <w:div w:id="321934881">
          <w:marLeft w:val="0"/>
          <w:marRight w:val="0"/>
          <w:marTop w:val="0"/>
          <w:marBottom w:val="0"/>
          <w:divBdr>
            <w:top w:val="none" w:sz="0" w:space="0" w:color="auto"/>
            <w:left w:val="none" w:sz="0" w:space="0" w:color="auto"/>
            <w:bottom w:val="none" w:sz="0" w:space="0" w:color="auto"/>
            <w:right w:val="none" w:sz="0" w:space="0" w:color="auto"/>
          </w:divBdr>
        </w:div>
      </w:divsChild>
    </w:div>
    <w:div w:id="19168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urek@gaccmidwes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urek.GACCOM\GACC%20Midwest\Apprenticeships%20-%20Examinations\GACC%20Midwest%20-%20Ex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B0D40D65B3949A81AF3432BA1188D" ma:contentTypeVersion="21" ma:contentTypeDescription="Create a new document." ma:contentTypeScope="" ma:versionID="a5f939b88070672c5002794304244b45">
  <xsd:schema xmlns:xsd="http://www.w3.org/2001/XMLSchema" xmlns:xs="http://www.w3.org/2001/XMLSchema" xmlns:p="http://schemas.microsoft.com/office/2006/metadata/properties" xmlns:ns1="http://schemas.microsoft.com/sharepoint/v3" xmlns:ns2="5fb46519-08e9-49ee-bfae-5a5dcd99d986" xmlns:ns3="96ec08ca-2942-4187-ae86-e83ae87f34d0" targetNamespace="http://schemas.microsoft.com/office/2006/metadata/properties" ma:root="true" ma:fieldsID="3db0edf0285f889684c958ac7c549caa" ns1:_="" ns2:_="" ns3:_="">
    <xsd:import namespace="http://schemas.microsoft.com/sharepoint/v3"/>
    <xsd:import namespace="5fb46519-08e9-49ee-bfae-5a5dcd99d986"/>
    <xsd:import namespace="96ec08ca-2942-4187-ae86-e83ae87f3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46519-08e9-49ee-bfae-5a5dcd99d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872fad-48bc-4b82-9f52-bbb74bfc0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c08ca-2942-4187-ae86-e83ae87f3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b65911-f77e-45b4-8f68-2c390b0565dd}" ma:internalName="TaxCatchAll" ma:showField="CatchAllData" ma:web="96ec08ca-2942-4187-ae86-e83ae87f3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6ec08ca-2942-4187-ae86-e83ae87f34d0" xsi:nil="true"/>
    <lcf76f155ced4ddcb4097134ff3c332f xmlns="5fb46519-08e9-49ee-bfae-5a5dcd99d9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A5560B-14F5-49B1-8591-0E41738150D3}">
  <ds:schemaRefs>
    <ds:schemaRef ds:uri="http://schemas.microsoft.com/sharepoint/v3/contenttype/forms"/>
  </ds:schemaRefs>
</ds:datastoreItem>
</file>

<file path=customXml/itemProps2.xml><?xml version="1.0" encoding="utf-8"?>
<ds:datastoreItem xmlns:ds="http://schemas.openxmlformats.org/officeDocument/2006/customXml" ds:itemID="{78D50E18-2BF8-49A3-B1D9-0420E31E3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b46519-08e9-49ee-bfae-5a5dcd99d986"/>
    <ds:schemaRef ds:uri="96ec08ca-2942-4187-ae86-e83ae87f3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C90B5-5A2B-4225-83DD-D6D5CDA09C33}">
  <ds:schemaRefs>
    <ds:schemaRef ds:uri="http://schemas.openxmlformats.org/officeDocument/2006/bibliography"/>
  </ds:schemaRefs>
</ds:datastoreItem>
</file>

<file path=customXml/itemProps4.xml><?xml version="1.0" encoding="utf-8"?>
<ds:datastoreItem xmlns:ds="http://schemas.openxmlformats.org/officeDocument/2006/customXml" ds:itemID="{4D604237-0132-4334-9F76-245D64D812C4}">
  <ds:schemaRefs>
    <ds:schemaRef ds:uri="http://schemas.microsoft.com/office/2006/metadata/properties"/>
    <ds:schemaRef ds:uri="http://schemas.microsoft.com/office/infopath/2007/PartnerControls"/>
    <ds:schemaRef ds:uri="96ec08ca-2942-4187-ae86-e83ae87f34d0"/>
    <ds:schemaRef ds:uri="5fb46519-08e9-49ee-bfae-5a5dcd99d9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GACC Midwest - Exam TEMPLATE</Template>
  <TotalTime>126</TotalTime>
  <Pages>3</Pages>
  <Words>763</Words>
  <Characters>3851</Characters>
  <Application>Microsoft Office Word</Application>
  <DocSecurity>0</DocSecurity>
  <Lines>192</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Geneva Scurek</dc:creator>
  <cp:lastModifiedBy>Geneva Scurek</cp:lastModifiedBy>
  <cp:revision>166</cp:revision>
  <cp:lastPrinted>2019-07-09T17:33:00Z</cp:lastPrinted>
  <dcterms:created xsi:type="dcterms:W3CDTF">2021-02-25T15:19:00Z</dcterms:created>
  <dcterms:modified xsi:type="dcterms:W3CDTF">2026-03-10T18:10:00Z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0x0101007D9B0D40D65B3949A81AF3432BA1188D</vt:lpwstr>
  </property>
  <property fmtid="{D5CDD505-2E9C-101B-9397-08002B2CF9AE}" pid="3" name="MediaServiceImageTags">
    <vt:lpwstr/>
  </property>
</Properties>
</file>